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F7C" w:rsidRPr="00DF62BA" w:rsidRDefault="00362F7C" w:rsidP="00362F7C">
      <w:pPr>
        <w:ind w:left="4962" w:right="6"/>
        <w:rPr>
          <w:szCs w:val="24"/>
        </w:rPr>
      </w:pPr>
      <w:r w:rsidRPr="00DF62BA">
        <w:rPr>
          <w:szCs w:val="24"/>
        </w:rPr>
        <w:t>УТВЕРЖДАЮ</w:t>
      </w:r>
    </w:p>
    <w:p w:rsidR="00362F7C" w:rsidRPr="00DF62BA" w:rsidRDefault="00587AFB" w:rsidP="00362F7C">
      <w:pPr>
        <w:ind w:left="4962" w:right="6"/>
        <w:rPr>
          <w:szCs w:val="24"/>
        </w:rPr>
      </w:pPr>
      <w:r>
        <w:rPr>
          <w:szCs w:val="24"/>
        </w:rPr>
        <w:t>Директор МБОУ «</w:t>
      </w:r>
      <w:proofErr w:type="spellStart"/>
      <w:r>
        <w:rPr>
          <w:szCs w:val="24"/>
        </w:rPr>
        <w:t>Старошешмин</w:t>
      </w:r>
      <w:r w:rsidR="00362F7C" w:rsidRPr="00DF62BA">
        <w:rPr>
          <w:szCs w:val="24"/>
        </w:rPr>
        <w:t>ская</w:t>
      </w:r>
      <w:proofErr w:type="spellEnd"/>
      <w:r w:rsidR="00362F7C" w:rsidRPr="00DF62BA">
        <w:rPr>
          <w:szCs w:val="24"/>
        </w:rPr>
        <w:t xml:space="preserve"> СОШ» НМР РТ</w:t>
      </w:r>
    </w:p>
    <w:p w:rsidR="00362F7C" w:rsidRPr="00DF62BA" w:rsidRDefault="00587AFB" w:rsidP="00362F7C">
      <w:pPr>
        <w:ind w:left="4962" w:right="6"/>
        <w:rPr>
          <w:szCs w:val="24"/>
        </w:rPr>
      </w:pPr>
      <w:r>
        <w:rPr>
          <w:szCs w:val="24"/>
        </w:rPr>
        <w:t xml:space="preserve">________________ В.Г. </w:t>
      </w:r>
      <w:proofErr w:type="spellStart"/>
      <w:r>
        <w:rPr>
          <w:szCs w:val="24"/>
        </w:rPr>
        <w:t>Запускалов</w:t>
      </w:r>
      <w:proofErr w:type="spellEnd"/>
      <w:r w:rsidR="00362F7C" w:rsidRPr="00DF62BA">
        <w:rPr>
          <w:szCs w:val="24"/>
        </w:rPr>
        <w:t xml:space="preserve"> </w:t>
      </w:r>
    </w:p>
    <w:p w:rsidR="00362F7C" w:rsidRPr="00DF62BA" w:rsidRDefault="00362F7C" w:rsidP="00362F7C">
      <w:pPr>
        <w:ind w:left="4962" w:right="6"/>
        <w:rPr>
          <w:szCs w:val="24"/>
        </w:rPr>
      </w:pPr>
      <w:r w:rsidRPr="00DF62BA">
        <w:rPr>
          <w:szCs w:val="24"/>
        </w:rPr>
        <w:t>«_____»___________ 20___ г.</w:t>
      </w:r>
    </w:p>
    <w:p w:rsidR="00362F7C" w:rsidRDefault="00362F7C" w:rsidP="00362F7C">
      <w:pPr>
        <w:spacing w:after="151" w:line="259" w:lineRule="auto"/>
        <w:ind w:right="8"/>
        <w:jc w:val="center"/>
        <w:rPr>
          <w:b/>
          <w:sz w:val="18"/>
        </w:rPr>
      </w:pPr>
    </w:p>
    <w:p w:rsidR="000C44AA" w:rsidRDefault="008340C1">
      <w:pPr>
        <w:spacing w:after="150"/>
        <w:ind w:left="120" w:hanging="120"/>
        <w:jc w:val="center"/>
        <w:rPr>
          <w:rFonts w:ascii="PT Sans" w:hAnsi="PT Sans"/>
          <w:sz w:val="21"/>
          <w:highlight w:val="white"/>
        </w:rPr>
      </w:pPr>
      <w:r>
        <w:br/>
      </w:r>
    </w:p>
    <w:p w:rsidR="00362F7C" w:rsidRDefault="00362F7C">
      <w:pPr>
        <w:spacing w:after="150"/>
        <w:ind w:left="120" w:hanging="120"/>
        <w:jc w:val="center"/>
        <w:rPr>
          <w:rFonts w:ascii="PT Sans" w:hAnsi="PT Sans"/>
          <w:sz w:val="21"/>
          <w:highlight w:val="white"/>
        </w:rPr>
      </w:pPr>
    </w:p>
    <w:p w:rsidR="00362F7C" w:rsidRDefault="00362F7C">
      <w:pPr>
        <w:spacing w:after="150"/>
        <w:ind w:left="120" w:hanging="120"/>
        <w:jc w:val="center"/>
        <w:rPr>
          <w:rFonts w:ascii="PT Sans" w:hAnsi="PT Sans"/>
          <w:sz w:val="21"/>
          <w:highlight w:val="white"/>
        </w:rPr>
      </w:pPr>
    </w:p>
    <w:p w:rsidR="00362F7C" w:rsidRDefault="00362F7C">
      <w:pPr>
        <w:spacing w:after="150"/>
        <w:ind w:left="120" w:hanging="120"/>
        <w:jc w:val="center"/>
        <w:rPr>
          <w:rFonts w:ascii="PT Sans" w:hAnsi="PT Sans"/>
          <w:sz w:val="21"/>
          <w:highlight w:val="white"/>
        </w:rPr>
      </w:pPr>
    </w:p>
    <w:p w:rsidR="00362F7C" w:rsidRDefault="00362F7C">
      <w:pPr>
        <w:spacing w:after="150"/>
        <w:ind w:left="120" w:hanging="120"/>
        <w:jc w:val="center"/>
        <w:rPr>
          <w:rFonts w:ascii="PT Sans" w:hAnsi="PT Sans"/>
          <w:sz w:val="21"/>
          <w:highlight w:val="white"/>
        </w:rPr>
      </w:pPr>
    </w:p>
    <w:p w:rsidR="000C44AA" w:rsidRDefault="008340C1">
      <w:pPr>
        <w:spacing w:after="150"/>
        <w:ind w:left="120" w:hanging="120"/>
        <w:jc w:val="center"/>
        <w:rPr>
          <w:rFonts w:ascii="PT Sans" w:hAnsi="PT Sans"/>
          <w:sz w:val="21"/>
          <w:highlight w:val="white"/>
        </w:rPr>
      </w:pPr>
      <w:r>
        <w:br/>
      </w:r>
    </w:p>
    <w:p w:rsidR="000C44AA" w:rsidRPr="00362F7C" w:rsidRDefault="008340C1" w:rsidP="00362F7C">
      <w:pPr>
        <w:spacing w:line="360" w:lineRule="auto"/>
        <w:ind w:left="120" w:hanging="120"/>
        <w:jc w:val="center"/>
        <w:rPr>
          <w:rFonts w:ascii="Times New Roman" w:hAnsi="Times New Roman"/>
          <w:sz w:val="28"/>
          <w:szCs w:val="28"/>
          <w:highlight w:val="white"/>
        </w:rPr>
      </w:pPr>
      <w:r w:rsidRPr="00362F7C">
        <w:rPr>
          <w:rFonts w:ascii="Times New Roman" w:hAnsi="Times New Roman"/>
          <w:b/>
          <w:sz w:val="28"/>
          <w:szCs w:val="28"/>
          <w:highlight w:val="white"/>
        </w:rPr>
        <w:t>Рабочая программа</w:t>
      </w:r>
    </w:p>
    <w:p w:rsidR="000C44AA" w:rsidRPr="00362F7C" w:rsidRDefault="008340C1" w:rsidP="00362F7C">
      <w:pPr>
        <w:spacing w:line="360" w:lineRule="auto"/>
        <w:ind w:left="120" w:hanging="120"/>
        <w:jc w:val="center"/>
        <w:rPr>
          <w:rFonts w:ascii="Times New Roman" w:hAnsi="Times New Roman"/>
          <w:sz w:val="28"/>
          <w:szCs w:val="28"/>
          <w:highlight w:val="white"/>
        </w:rPr>
      </w:pPr>
      <w:r w:rsidRPr="00362F7C">
        <w:rPr>
          <w:rFonts w:ascii="Times New Roman" w:hAnsi="Times New Roman"/>
          <w:b/>
          <w:sz w:val="28"/>
          <w:szCs w:val="28"/>
          <w:highlight w:val="white"/>
        </w:rPr>
        <w:t>по внеурочной деятельности</w:t>
      </w:r>
    </w:p>
    <w:p w:rsidR="00362F7C" w:rsidRDefault="00362F7C" w:rsidP="00362F7C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362F7C">
        <w:rPr>
          <w:rFonts w:ascii="Times New Roman" w:hAnsi="Times New Roman"/>
          <w:b/>
          <w:sz w:val="28"/>
          <w:szCs w:val="28"/>
        </w:rPr>
        <w:t xml:space="preserve">«Профориентация. </w:t>
      </w:r>
      <w:r w:rsidR="00C14337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Россия – мои горизонты</w:t>
      </w:r>
      <w:r w:rsidRPr="00362F7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»</w:t>
      </w:r>
    </w:p>
    <w:p w:rsidR="00362F7C" w:rsidRPr="00362F7C" w:rsidRDefault="00362F7C" w:rsidP="00362F7C">
      <w:pPr>
        <w:jc w:val="center"/>
        <w:rPr>
          <w:rFonts w:ascii="Times New Roman" w:hAnsi="Times New Roman"/>
          <w:b/>
          <w:sz w:val="28"/>
          <w:szCs w:val="28"/>
        </w:rPr>
      </w:pPr>
    </w:p>
    <w:p w:rsidR="00362F7C" w:rsidRPr="00362F7C" w:rsidRDefault="00362F7C" w:rsidP="00362F7C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2F7C">
        <w:rPr>
          <w:rFonts w:ascii="Times New Roman" w:hAnsi="Times New Roman" w:cs="Times New Roman"/>
          <w:b/>
          <w:sz w:val="28"/>
          <w:szCs w:val="28"/>
        </w:rPr>
        <w:t>(6-9 классы)</w:t>
      </w:r>
    </w:p>
    <w:p w:rsidR="00362F7C" w:rsidRPr="00D01A89" w:rsidRDefault="00362F7C" w:rsidP="00362F7C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362F7C" w:rsidRPr="00D01A89" w:rsidRDefault="00362F7C" w:rsidP="00362F7C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D01A89">
        <w:rPr>
          <w:rFonts w:ascii="Times New Roman" w:hAnsi="Times New Roman"/>
          <w:sz w:val="28"/>
          <w:szCs w:val="28"/>
        </w:rPr>
        <w:t xml:space="preserve">Уровень образования: </w:t>
      </w:r>
      <w:r>
        <w:rPr>
          <w:rFonts w:ascii="Times New Roman" w:hAnsi="Times New Roman"/>
          <w:sz w:val="28"/>
          <w:szCs w:val="28"/>
        </w:rPr>
        <w:t>основное</w:t>
      </w:r>
      <w:r w:rsidRPr="00D01A89">
        <w:rPr>
          <w:rFonts w:ascii="Times New Roman" w:hAnsi="Times New Roman"/>
          <w:sz w:val="28"/>
          <w:szCs w:val="28"/>
        </w:rPr>
        <w:t xml:space="preserve"> общее образование</w:t>
      </w:r>
    </w:p>
    <w:p w:rsidR="00362F7C" w:rsidRPr="00D01A89" w:rsidRDefault="00362F7C" w:rsidP="00362F7C">
      <w:pPr>
        <w:pStyle w:val="a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реализации  4</w:t>
      </w:r>
      <w:r w:rsidRPr="00D01A89">
        <w:rPr>
          <w:rFonts w:ascii="Times New Roman" w:hAnsi="Times New Roman"/>
          <w:sz w:val="28"/>
          <w:szCs w:val="28"/>
        </w:rPr>
        <w:t xml:space="preserve"> года</w:t>
      </w:r>
    </w:p>
    <w:p w:rsidR="00362F7C" w:rsidRDefault="00362F7C" w:rsidP="00362F7C">
      <w:pPr>
        <w:spacing w:line="339" w:lineRule="atLeast"/>
        <w:jc w:val="center"/>
        <w:rPr>
          <w:rFonts w:ascii="Times New Roman" w:hAnsi="Times New Roman"/>
          <w:sz w:val="32"/>
          <w:szCs w:val="32"/>
          <w:bdr w:val="none" w:sz="0" w:space="0" w:color="auto" w:frame="1"/>
        </w:rPr>
      </w:pPr>
    </w:p>
    <w:p w:rsidR="00362F7C" w:rsidRDefault="00362F7C" w:rsidP="00362F7C">
      <w:pPr>
        <w:spacing w:line="339" w:lineRule="atLeast"/>
        <w:jc w:val="center"/>
        <w:rPr>
          <w:rFonts w:ascii="Times New Roman" w:hAnsi="Times New Roman"/>
          <w:sz w:val="32"/>
          <w:szCs w:val="32"/>
          <w:bdr w:val="none" w:sz="0" w:space="0" w:color="auto" w:frame="1"/>
        </w:rPr>
      </w:pPr>
    </w:p>
    <w:p w:rsidR="00362F7C" w:rsidRPr="008974EC" w:rsidRDefault="00362F7C" w:rsidP="00362F7C">
      <w:pPr>
        <w:ind w:right="424"/>
        <w:jc w:val="both"/>
        <w:rPr>
          <w:rFonts w:ascii="Times New Roman" w:hAnsi="Times New Roman"/>
          <w:sz w:val="23"/>
          <w:szCs w:val="23"/>
        </w:rPr>
      </w:pPr>
      <w:r w:rsidRPr="008974EC">
        <w:rPr>
          <w:rFonts w:ascii="Times New Roman" w:hAnsi="Times New Roman"/>
          <w:szCs w:val="24"/>
          <w:bdr w:val="none" w:sz="0" w:space="0" w:color="auto" w:frame="1"/>
        </w:rPr>
        <w:t> </w:t>
      </w:r>
    </w:p>
    <w:p w:rsidR="00362F7C" w:rsidRPr="008974EC" w:rsidRDefault="00362F7C" w:rsidP="00362F7C">
      <w:pPr>
        <w:ind w:right="424"/>
        <w:jc w:val="both"/>
        <w:rPr>
          <w:rFonts w:ascii="Times New Roman" w:hAnsi="Times New Roman"/>
          <w:sz w:val="23"/>
          <w:szCs w:val="23"/>
        </w:rPr>
      </w:pPr>
      <w:r w:rsidRPr="008974EC">
        <w:rPr>
          <w:rFonts w:ascii="Times New Roman" w:hAnsi="Times New Roman"/>
          <w:szCs w:val="24"/>
          <w:bdr w:val="none" w:sz="0" w:space="0" w:color="auto" w:frame="1"/>
        </w:rPr>
        <w:t> </w:t>
      </w:r>
    </w:p>
    <w:p w:rsidR="00362F7C" w:rsidRPr="008974EC" w:rsidRDefault="00362F7C" w:rsidP="00362F7C">
      <w:pPr>
        <w:ind w:right="424"/>
        <w:jc w:val="both"/>
        <w:rPr>
          <w:rFonts w:ascii="Times New Roman" w:hAnsi="Times New Roman"/>
          <w:sz w:val="23"/>
          <w:szCs w:val="23"/>
        </w:rPr>
      </w:pPr>
      <w:r w:rsidRPr="008974EC">
        <w:rPr>
          <w:rFonts w:ascii="Times New Roman" w:hAnsi="Times New Roman"/>
          <w:szCs w:val="24"/>
          <w:bdr w:val="none" w:sz="0" w:space="0" w:color="auto" w:frame="1"/>
        </w:rPr>
        <w:t> </w:t>
      </w:r>
    </w:p>
    <w:p w:rsidR="00362F7C" w:rsidRPr="008974EC" w:rsidRDefault="00362F7C" w:rsidP="00362F7C">
      <w:pPr>
        <w:ind w:right="424"/>
        <w:jc w:val="both"/>
        <w:rPr>
          <w:rFonts w:ascii="Times New Roman" w:hAnsi="Times New Roman"/>
          <w:sz w:val="23"/>
          <w:szCs w:val="23"/>
        </w:rPr>
      </w:pPr>
      <w:r w:rsidRPr="008974EC">
        <w:rPr>
          <w:rFonts w:ascii="Times New Roman" w:hAnsi="Times New Roman"/>
          <w:szCs w:val="24"/>
          <w:bdr w:val="none" w:sz="0" w:space="0" w:color="auto" w:frame="1"/>
        </w:rPr>
        <w:t> </w:t>
      </w:r>
    </w:p>
    <w:p w:rsidR="00362F7C" w:rsidRDefault="00362F7C" w:rsidP="00362F7C">
      <w:pPr>
        <w:ind w:right="424"/>
        <w:jc w:val="both"/>
        <w:rPr>
          <w:rFonts w:ascii="Times New Roman" w:hAnsi="Times New Roman"/>
          <w:b/>
          <w:szCs w:val="24"/>
          <w:bdr w:val="none" w:sz="0" w:space="0" w:color="auto" w:frame="1"/>
        </w:rPr>
      </w:pPr>
      <w:r w:rsidRPr="008974EC">
        <w:rPr>
          <w:rFonts w:ascii="Times New Roman" w:hAnsi="Times New Roman"/>
          <w:szCs w:val="24"/>
          <w:bdr w:val="none" w:sz="0" w:space="0" w:color="auto" w:frame="1"/>
        </w:rPr>
        <w:t> </w:t>
      </w:r>
    </w:p>
    <w:p w:rsidR="00362F7C" w:rsidRDefault="00362F7C" w:rsidP="00362F7C">
      <w:pPr>
        <w:ind w:right="424"/>
        <w:jc w:val="center"/>
        <w:rPr>
          <w:rFonts w:ascii="Times New Roman" w:hAnsi="Times New Roman"/>
          <w:b/>
          <w:szCs w:val="24"/>
          <w:bdr w:val="none" w:sz="0" w:space="0" w:color="auto" w:frame="1"/>
        </w:rPr>
      </w:pPr>
    </w:p>
    <w:p w:rsidR="00362F7C" w:rsidRDefault="00362F7C" w:rsidP="00362F7C">
      <w:pPr>
        <w:ind w:right="424"/>
        <w:jc w:val="center"/>
        <w:rPr>
          <w:rFonts w:ascii="Times New Roman" w:hAnsi="Times New Roman"/>
          <w:b/>
          <w:szCs w:val="24"/>
          <w:bdr w:val="none" w:sz="0" w:space="0" w:color="auto" w:frame="1"/>
        </w:rPr>
      </w:pPr>
    </w:p>
    <w:p w:rsidR="00362F7C" w:rsidRDefault="00362F7C" w:rsidP="00362F7C">
      <w:pPr>
        <w:ind w:right="424"/>
        <w:jc w:val="center"/>
        <w:rPr>
          <w:rFonts w:ascii="Times New Roman" w:hAnsi="Times New Roman"/>
          <w:b/>
          <w:szCs w:val="24"/>
          <w:bdr w:val="none" w:sz="0" w:space="0" w:color="auto" w:frame="1"/>
        </w:rPr>
      </w:pPr>
    </w:p>
    <w:p w:rsidR="00362F7C" w:rsidRDefault="00362F7C" w:rsidP="00362F7C">
      <w:pPr>
        <w:ind w:right="424"/>
        <w:jc w:val="center"/>
        <w:rPr>
          <w:rFonts w:ascii="Times New Roman" w:hAnsi="Times New Roman"/>
          <w:b/>
          <w:szCs w:val="24"/>
          <w:bdr w:val="none" w:sz="0" w:space="0" w:color="auto" w:frame="1"/>
        </w:rPr>
      </w:pPr>
    </w:p>
    <w:p w:rsidR="00362F7C" w:rsidRDefault="00362F7C" w:rsidP="00362F7C">
      <w:pPr>
        <w:ind w:right="424"/>
        <w:jc w:val="center"/>
        <w:rPr>
          <w:rFonts w:ascii="Times New Roman" w:hAnsi="Times New Roman"/>
          <w:b/>
          <w:szCs w:val="24"/>
          <w:bdr w:val="none" w:sz="0" w:space="0" w:color="auto" w:frame="1"/>
        </w:rPr>
      </w:pPr>
    </w:p>
    <w:p w:rsidR="00362F7C" w:rsidRDefault="00362F7C" w:rsidP="00362F7C">
      <w:pPr>
        <w:ind w:right="424"/>
        <w:jc w:val="center"/>
        <w:rPr>
          <w:rFonts w:ascii="Times New Roman" w:hAnsi="Times New Roman"/>
          <w:b/>
          <w:szCs w:val="24"/>
          <w:bdr w:val="none" w:sz="0" w:space="0" w:color="auto" w:frame="1"/>
        </w:rPr>
      </w:pPr>
    </w:p>
    <w:p w:rsidR="00362F7C" w:rsidRDefault="00362F7C" w:rsidP="00362F7C">
      <w:pPr>
        <w:ind w:right="424"/>
        <w:jc w:val="center"/>
        <w:rPr>
          <w:rFonts w:ascii="Times New Roman" w:hAnsi="Times New Roman"/>
          <w:b/>
          <w:szCs w:val="24"/>
          <w:bdr w:val="none" w:sz="0" w:space="0" w:color="auto" w:frame="1"/>
        </w:rPr>
      </w:pPr>
    </w:p>
    <w:p w:rsidR="00362F7C" w:rsidRDefault="00362F7C" w:rsidP="00362F7C">
      <w:pPr>
        <w:ind w:right="424"/>
        <w:jc w:val="center"/>
        <w:rPr>
          <w:rFonts w:ascii="Times New Roman" w:hAnsi="Times New Roman"/>
          <w:b/>
          <w:szCs w:val="24"/>
          <w:bdr w:val="none" w:sz="0" w:space="0" w:color="auto" w:frame="1"/>
        </w:rPr>
      </w:pPr>
    </w:p>
    <w:p w:rsidR="00362F7C" w:rsidRDefault="00362F7C" w:rsidP="00362F7C">
      <w:pPr>
        <w:ind w:right="424"/>
        <w:jc w:val="center"/>
        <w:rPr>
          <w:rFonts w:ascii="Times New Roman" w:hAnsi="Times New Roman"/>
          <w:b/>
          <w:szCs w:val="24"/>
          <w:bdr w:val="none" w:sz="0" w:space="0" w:color="auto" w:frame="1"/>
        </w:rPr>
      </w:pPr>
    </w:p>
    <w:p w:rsidR="00362F7C" w:rsidRDefault="00362F7C" w:rsidP="00362F7C">
      <w:pPr>
        <w:ind w:right="424"/>
        <w:jc w:val="center"/>
        <w:rPr>
          <w:rFonts w:ascii="Times New Roman" w:hAnsi="Times New Roman"/>
          <w:b/>
          <w:szCs w:val="24"/>
          <w:bdr w:val="none" w:sz="0" w:space="0" w:color="auto" w:frame="1"/>
        </w:rPr>
      </w:pPr>
    </w:p>
    <w:p w:rsidR="00362F7C" w:rsidRDefault="00587AFB" w:rsidP="00362F7C">
      <w:pPr>
        <w:jc w:val="center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</w:rPr>
        <w:t>с</w:t>
      </w:r>
      <w:proofErr w:type="gramEnd"/>
      <w:r>
        <w:rPr>
          <w:rFonts w:ascii="Times New Roman" w:hAnsi="Times New Roman"/>
          <w:szCs w:val="24"/>
        </w:rPr>
        <w:t xml:space="preserve">. Старошешминск, </w:t>
      </w:r>
      <w:r w:rsidR="00362F7C">
        <w:rPr>
          <w:rFonts w:ascii="Times New Roman" w:hAnsi="Times New Roman"/>
          <w:szCs w:val="24"/>
        </w:rPr>
        <w:t xml:space="preserve"> 202</w:t>
      </w:r>
      <w:r w:rsidR="005B7CBC">
        <w:rPr>
          <w:rFonts w:ascii="Times New Roman" w:hAnsi="Times New Roman"/>
          <w:szCs w:val="24"/>
        </w:rPr>
        <w:t>4</w:t>
      </w:r>
      <w:r w:rsidR="00362F7C">
        <w:rPr>
          <w:rFonts w:ascii="Times New Roman" w:hAnsi="Times New Roman"/>
          <w:szCs w:val="24"/>
        </w:rPr>
        <w:t xml:space="preserve"> г.</w:t>
      </w:r>
    </w:p>
    <w:p w:rsidR="000C44AA" w:rsidRDefault="008340C1" w:rsidP="00362F7C">
      <w:pPr>
        <w:spacing w:after="150"/>
        <w:ind w:left="120" w:hanging="120"/>
        <w:rPr>
          <w:rFonts w:ascii="PT Sans" w:hAnsi="PT Sans"/>
          <w:sz w:val="21"/>
          <w:highlight w:val="white"/>
        </w:rPr>
      </w:pPr>
      <w:r>
        <w:br/>
      </w:r>
    </w:p>
    <w:p w:rsidR="000C44AA" w:rsidRPr="00362F7C" w:rsidRDefault="008340C1" w:rsidP="00362F7C">
      <w:pPr>
        <w:numPr>
          <w:ilvl w:val="0"/>
          <w:numId w:val="1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b/>
          <w:szCs w:val="24"/>
          <w:highlight w:val="white"/>
        </w:rPr>
        <w:lastRenderedPageBreak/>
        <w:t>Планируемые результаты освоения учебного предмета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</w:rPr>
        <w:br/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b/>
          <w:szCs w:val="24"/>
          <w:highlight w:val="white"/>
        </w:rPr>
        <w:t>Личностные результаты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В сфере гражданского воспитания:</w:t>
      </w:r>
    </w:p>
    <w:p w:rsidR="000C44AA" w:rsidRPr="00362F7C" w:rsidRDefault="008340C1" w:rsidP="00362F7C">
      <w:pPr>
        <w:numPr>
          <w:ilvl w:val="0"/>
          <w:numId w:val="2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готовность к выполнению обязанностей гражданина и реализации его прав, уважение прав, свобод и законных интересов других людей, с которыми школьникам предстоит взаимодействовать в рамках реализации программы;</w:t>
      </w:r>
    </w:p>
    <w:p w:rsidR="000C44AA" w:rsidRPr="00362F7C" w:rsidRDefault="008340C1" w:rsidP="00362F7C">
      <w:pPr>
        <w:numPr>
          <w:ilvl w:val="0"/>
          <w:numId w:val="2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готовность к разнообразной совместной деятельности;</w:t>
      </w:r>
    </w:p>
    <w:p w:rsidR="000C44AA" w:rsidRPr="00362F7C" w:rsidRDefault="008340C1" w:rsidP="00362F7C">
      <w:pPr>
        <w:numPr>
          <w:ilvl w:val="0"/>
          <w:numId w:val="2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выстраивание доброжелательных отношений с участниками реализации программы на основе взаимопонимания и взаимопомощи.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В сфере патриотического воспитания:</w:t>
      </w:r>
    </w:p>
    <w:p w:rsidR="000C44AA" w:rsidRPr="00362F7C" w:rsidRDefault="008340C1" w:rsidP="00362F7C">
      <w:pPr>
        <w:numPr>
          <w:ilvl w:val="0"/>
          <w:numId w:val="3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осознание российской гражданской идентичности в поликультурном и многоконфессиональном обществе, проявление интереса к познанию истории, культуры Российской Федерации, своего края, народов России;</w:t>
      </w:r>
    </w:p>
    <w:p w:rsidR="000C44AA" w:rsidRPr="00362F7C" w:rsidRDefault="008340C1" w:rsidP="00362F7C">
      <w:pPr>
        <w:numPr>
          <w:ilvl w:val="0"/>
          <w:numId w:val="3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ценностное отношение к достижениям своей Родины — России, к науке, искусству, спорту, технологиям, боевым подвигам и трудовым достижениям народа, с которыми школьники будут знакомиться в ходе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профориентационных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экскурсий на предприятиях своего региона.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В сфере духовно-нравственного воспитания:</w:t>
      </w:r>
    </w:p>
    <w:p w:rsidR="000C44AA" w:rsidRPr="00362F7C" w:rsidRDefault="008340C1" w:rsidP="00362F7C">
      <w:pPr>
        <w:numPr>
          <w:ilvl w:val="0"/>
          <w:numId w:val="4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ориентация на моральные ценности и нормы в ситуациях нравственного выбора;</w:t>
      </w:r>
    </w:p>
    <w:p w:rsidR="000C44AA" w:rsidRPr="00362F7C" w:rsidRDefault="008340C1" w:rsidP="00362F7C">
      <w:pPr>
        <w:numPr>
          <w:ilvl w:val="0"/>
          <w:numId w:val="4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</w:t>
      </w:r>
    </w:p>
    <w:p w:rsidR="000C44AA" w:rsidRPr="00362F7C" w:rsidRDefault="008340C1" w:rsidP="00362F7C">
      <w:pPr>
        <w:numPr>
          <w:ilvl w:val="0"/>
          <w:numId w:val="4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осознание важности свободы и необходимости брать на себя ответственность в ситуации подготовки к выбору будущей профессии.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В сфере эстетического воспитания:</w:t>
      </w:r>
    </w:p>
    <w:p w:rsidR="000C44AA" w:rsidRPr="00362F7C" w:rsidRDefault="008340C1" w:rsidP="00362F7C">
      <w:pPr>
        <w:numPr>
          <w:ilvl w:val="0"/>
          <w:numId w:val="5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осознание важности художественной культуры как средства коммуникации и самовыражения для представителей многих профессий;</w:t>
      </w:r>
    </w:p>
    <w:p w:rsidR="000C44AA" w:rsidRPr="00362F7C" w:rsidRDefault="008340C1" w:rsidP="00362F7C">
      <w:pPr>
        <w:numPr>
          <w:ilvl w:val="0"/>
          <w:numId w:val="5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стремление к самовыражению в разных видах искусства, в том числе прикладного;</w:t>
      </w:r>
    </w:p>
    <w:p w:rsidR="000C44AA" w:rsidRPr="00362F7C" w:rsidRDefault="008340C1" w:rsidP="00362F7C">
      <w:pPr>
        <w:numPr>
          <w:ilvl w:val="0"/>
          <w:numId w:val="5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стремление создавать вокруг себя эстетически привлекательную среду вне зависимости от той сферы профессиональной деятельности, которой школьник планирует заниматься в будущем.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В сфере физического воспитания, формирования культуры здоровья и эмоционального благополучия:</w:t>
      </w:r>
    </w:p>
    <w:p w:rsidR="000C44AA" w:rsidRPr="00362F7C" w:rsidRDefault="008340C1" w:rsidP="00362F7C">
      <w:pPr>
        <w:numPr>
          <w:ilvl w:val="0"/>
          <w:numId w:val="6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осознание необходимости соблюдения правил безопасности в любой профессии, в том числе навыков безопасного поведения в </w:t>
      </w:r>
      <w:proofErr w:type="gramStart"/>
      <w:r w:rsidRPr="00362F7C">
        <w:rPr>
          <w:rFonts w:ascii="Times New Roman" w:hAnsi="Times New Roman"/>
          <w:szCs w:val="24"/>
          <w:highlight w:val="white"/>
        </w:rPr>
        <w:t>интернет-среде</w:t>
      </w:r>
      <w:proofErr w:type="gramEnd"/>
      <w:r w:rsidRPr="00362F7C">
        <w:rPr>
          <w:rFonts w:ascii="Times New Roman" w:hAnsi="Times New Roman"/>
          <w:szCs w:val="24"/>
          <w:highlight w:val="white"/>
        </w:rPr>
        <w:t>;</w:t>
      </w:r>
    </w:p>
    <w:p w:rsidR="000C44AA" w:rsidRPr="00362F7C" w:rsidRDefault="008340C1" w:rsidP="00362F7C">
      <w:pPr>
        <w:numPr>
          <w:ilvl w:val="0"/>
          <w:numId w:val="6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ответственное отношение к своему здоровью и установка на здоровый образ жизни;</w:t>
      </w:r>
    </w:p>
    <w:p w:rsidR="000C44AA" w:rsidRPr="00362F7C" w:rsidRDefault="008340C1" w:rsidP="00362F7C">
      <w:pPr>
        <w:numPr>
          <w:ilvl w:val="0"/>
          <w:numId w:val="6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способность адаптироваться к стрессовым ситуациям, вызванным необходимостью профессионального самоопределения, осмысляя собственный опыт и выстраивая дальнейшие цели, связанные с будущей профессиональной жизнь</w:t>
      </w:r>
      <w:bookmarkStart w:id="0" w:name="_GoBack"/>
      <w:bookmarkEnd w:id="0"/>
      <w:r w:rsidRPr="00362F7C">
        <w:rPr>
          <w:rFonts w:ascii="Times New Roman" w:hAnsi="Times New Roman"/>
          <w:szCs w:val="24"/>
          <w:highlight w:val="white"/>
        </w:rPr>
        <w:t>ю;</w:t>
      </w:r>
    </w:p>
    <w:p w:rsidR="000C44AA" w:rsidRPr="00362F7C" w:rsidRDefault="008340C1" w:rsidP="00362F7C">
      <w:pPr>
        <w:numPr>
          <w:ilvl w:val="0"/>
          <w:numId w:val="6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умение принимать себя и других, не осуждая;</w:t>
      </w:r>
    </w:p>
    <w:p w:rsidR="000C44AA" w:rsidRPr="00362F7C" w:rsidRDefault="008340C1" w:rsidP="00362F7C">
      <w:pPr>
        <w:numPr>
          <w:ilvl w:val="0"/>
          <w:numId w:val="6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умение осознавать эмоциональное состояние себя и других, умение управлять собственным эмоциональным состоянием для экономии внутренних ресурсов;</w:t>
      </w:r>
    </w:p>
    <w:p w:rsidR="000C44AA" w:rsidRPr="00362F7C" w:rsidRDefault="008340C1" w:rsidP="00362F7C">
      <w:pPr>
        <w:numPr>
          <w:ilvl w:val="0"/>
          <w:numId w:val="6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proofErr w:type="spellStart"/>
      <w:r w:rsidRPr="00362F7C">
        <w:rPr>
          <w:rFonts w:ascii="Times New Roman" w:hAnsi="Times New Roman"/>
          <w:szCs w:val="24"/>
          <w:highlight w:val="white"/>
        </w:rPr>
        <w:t>сформированность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навыка рефлексии, признание своего права на ошибку и такого же права другого человека.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В сфере трудового воспитания:</w:t>
      </w:r>
    </w:p>
    <w:p w:rsidR="000C44AA" w:rsidRPr="00362F7C" w:rsidRDefault="008340C1" w:rsidP="00362F7C">
      <w:pPr>
        <w:numPr>
          <w:ilvl w:val="0"/>
          <w:numId w:val="7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</w:t>
      </w:r>
      <w:r w:rsidRPr="00362F7C">
        <w:rPr>
          <w:rFonts w:ascii="Times New Roman" w:hAnsi="Times New Roman"/>
          <w:szCs w:val="24"/>
          <w:highlight w:val="white"/>
        </w:rPr>
        <w:lastRenderedPageBreak/>
        <w:t>способность инициировать, планировать и самостоятельно выполнять такого рода деятельность;</w:t>
      </w:r>
    </w:p>
    <w:p w:rsidR="000C44AA" w:rsidRPr="00362F7C" w:rsidRDefault="008340C1" w:rsidP="00362F7C">
      <w:pPr>
        <w:numPr>
          <w:ilvl w:val="0"/>
          <w:numId w:val="7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интерес к практическому изучению профессий и труда различного рода, в том числе на основе знаний, полученных в ходе изучения программы проекта;</w:t>
      </w:r>
    </w:p>
    <w:p w:rsidR="000C44AA" w:rsidRPr="00362F7C" w:rsidRDefault="008340C1" w:rsidP="00362F7C">
      <w:pPr>
        <w:numPr>
          <w:ilvl w:val="0"/>
          <w:numId w:val="7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0C44AA" w:rsidRPr="00362F7C" w:rsidRDefault="008340C1" w:rsidP="00362F7C">
      <w:pPr>
        <w:numPr>
          <w:ilvl w:val="0"/>
          <w:numId w:val="7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готовность адаптироваться в профессиональной среде;</w:t>
      </w:r>
    </w:p>
    <w:p w:rsidR="000C44AA" w:rsidRPr="00362F7C" w:rsidRDefault="008340C1" w:rsidP="00362F7C">
      <w:pPr>
        <w:numPr>
          <w:ilvl w:val="0"/>
          <w:numId w:val="7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уважение к труду и результатам трудовой деятельности;</w:t>
      </w:r>
    </w:p>
    <w:p w:rsidR="000C44AA" w:rsidRPr="00362F7C" w:rsidRDefault="008340C1" w:rsidP="00362F7C">
      <w:pPr>
        <w:numPr>
          <w:ilvl w:val="0"/>
          <w:numId w:val="7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осознанный выбор и построение индивидуальной образовательной траектории и жизненных планов с учётом личных и общественных интересов и потребностей.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В сфере экологического воспитания:</w:t>
      </w:r>
    </w:p>
    <w:p w:rsidR="000C44AA" w:rsidRPr="00362F7C" w:rsidRDefault="008340C1" w:rsidP="00362F7C">
      <w:pPr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повышение уровня экологической культуры, осознание глобального характера экологических проблем и путей их решения, в том числе в процессе ознакомления с профессиями сферы «человек-природа»;</w:t>
      </w:r>
    </w:p>
    <w:p w:rsidR="000C44AA" w:rsidRPr="00362F7C" w:rsidRDefault="008340C1" w:rsidP="00362F7C">
      <w:pPr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активное неприятие действий, приносящих вред окружающей среде, в том числе осознание потенциального ущерба природе, который сопровождает ту или иную профессиональную деятельность;</w:t>
      </w:r>
    </w:p>
    <w:p w:rsidR="000C44AA" w:rsidRPr="00362F7C" w:rsidRDefault="008340C1" w:rsidP="00362F7C">
      <w:pPr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осознание своей роли как гражданина и потребителя в условиях взаимосвязи природной, технологической и социальной сред.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В сфере понимания ценности научного познания:</w:t>
      </w:r>
    </w:p>
    <w:p w:rsidR="000C44AA" w:rsidRPr="00362F7C" w:rsidRDefault="008340C1" w:rsidP="00362F7C">
      <w:pPr>
        <w:numPr>
          <w:ilvl w:val="0"/>
          <w:numId w:val="9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ориентация в деятельности, связанной с освоением программы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0C44AA" w:rsidRPr="00362F7C" w:rsidRDefault="008340C1" w:rsidP="00362F7C">
      <w:pPr>
        <w:numPr>
          <w:ilvl w:val="0"/>
          <w:numId w:val="9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овладение языковой и читательской культурой как средством познания мира, средством самосовершенствования человека, в том числе в профессиональной сфере;</w:t>
      </w:r>
    </w:p>
    <w:p w:rsidR="000C44AA" w:rsidRPr="00362F7C" w:rsidRDefault="008340C1" w:rsidP="00362F7C">
      <w:pPr>
        <w:numPr>
          <w:ilvl w:val="0"/>
          <w:numId w:val="9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овладение основными навыками исследовательской деятельности в процессе изучения мира профессий, установка на осмысление собственного опыта, наблюдений, поступков и стремление совершенствовать пути достижения цели индивидуального и коллективного благополучия.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В сфере адаптации к изменяющимся условиям социальной и природной среды:</w:t>
      </w:r>
    </w:p>
    <w:p w:rsidR="000C44AA" w:rsidRPr="00362F7C" w:rsidRDefault="008340C1" w:rsidP="00362F7C">
      <w:pPr>
        <w:numPr>
          <w:ilvl w:val="0"/>
          <w:numId w:val="10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освоение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профессиональному признаку;</w:t>
      </w:r>
    </w:p>
    <w:p w:rsidR="000C44AA" w:rsidRPr="00362F7C" w:rsidRDefault="008340C1" w:rsidP="00362F7C">
      <w:pPr>
        <w:numPr>
          <w:ilvl w:val="0"/>
          <w:numId w:val="10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других, проходить профессиональные пробы в разных сферах деятельности;</w:t>
      </w:r>
    </w:p>
    <w:p w:rsidR="000C44AA" w:rsidRPr="00362F7C" w:rsidRDefault="008340C1" w:rsidP="00362F7C">
      <w:pPr>
        <w:numPr>
          <w:ilvl w:val="0"/>
          <w:numId w:val="10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навык выявления и связывания образов, способность осознавать дефициты собственных знаний и компетентностей, планировать своё развитие, в том числе профессиональное;</w:t>
      </w:r>
    </w:p>
    <w:p w:rsidR="000C44AA" w:rsidRPr="00362F7C" w:rsidRDefault="008340C1" w:rsidP="00362F7C">
      <w:pPr>
        <w:numPr>
          <w:ilvl w:val="0"/>
          <w:numId w:val="10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умение оперировать терминами и представлениями в области концепции устойчивого развития;</w:t>
      </w:r>
    </w:p>
    <w:p w:rsidR="000C44AA" w:rsidRPr="00362F7C" w:rsidRDefault="008340C1" w:rsidP="00362F7C">
      <w:pPr>
        <w:numPr>
          <w:ilvl w:val="0"/>
          <w:numId w:val="10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умение анализировать и выявлять взаимосвязи природы, общества и экономики;</w:t>
      </w:r>
    </w:p>
    <w:p w:rsidR="000C44AA" w:rsidRPr="00362F7C" w:rsidRDefault="008340C1" w:rsidP="00362F7C">
      <w:pPr>
        <w:numPr>
          <w:ilvl w:val="0"/>
          <w:numId w:val="10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умение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0C44AA" w:rsidRPr="00362F7C" w:rsidRDefault="008340C1" w:rsidP="00362F7C">
      <w:pPr>
        <w:numPr>
          <w:ilvl w:val="0"/>
          <w:numId w:val="10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lastRenderedPageBreak/>
        <w:t xml:space="preserve">способность осознавать стрессовую ситуацию, оценивать происходящие изменения и их последствия, формулировать и оценивать риски и последствия, формировать опыт, уметь находить </w:t>
      </w:r>
      <w:proofErr w:type="gramStart"/>
      <w:r w:rsidRPr="00362F7C">
        <w:rPr>
          <w:rFonts w:ascii="Times New Roman" w:hAnsi="Times New Roman"/>
          <w:szCs w:val="24"/>
          <w:highlight w:val="white"/>
        </w:rPr>
        <w:t>позитивное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 в произошедшей ситуации.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</w:rPr>
        <w:br/>
      </w:r>
    </w:p>
    <w:p w:rsidR="000C44AA" w:rsidRPr="00362F7C" w:rsidRDefault="008340C1" w:rsidP="00362F7C">
      <w:pPr>
        <w:numPr>
          <w:ilvl w:val="0"/>
          <w:numId w:val="11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proofErr w:type="spellStart"/>
      <w:r w:rsidRPr="00362F7C">
        <w:rPr>
          <w:rFonts w:ascii="Times New Roman" w:hAnsi="Times New Roman"/>
          <w:b/>
          <w:szCs w:val="24"/>
          <w:highlight w:val="white"/>
        </w:rPr>
        <w:t>Метапредметные</w:t>
      </w:r>
      <w:proofErr w:type="spellEnd"/>
      <w:r w:rsidRPr="00362F7C">
        <w:rPr>
          <w:rFonts w:ascii="Times New Roman" w:hAnsi="Times New Roman"/>
          <w:b/>
          <w:szCs w:val="24"/>
          <w:highlight w:val="white"/>
        </w:rPr>
        <w:t> результаты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</w:rPr>
        <w:br/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В сфере овладения универсальными учебными познавательными действиями:</w:t>
      </w:r>
    </w:p>
    <w:p w:rsidR="000C44AA" w:rsidRPr="00362F7C" w:rsidRDefault="008340C1" w:rsidP="00362F7C">
      <w:pPr>
        <w:numPr>
          <w:ilvl w:val="0"/>
          <w:numId w:val="12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выявлять дефицит информации о той или иной профессии, необходимой для полноты представлений о ней, и находить способы для решения возникшей проблемы;</w:t>
      </w:r>
    </w:p>
    <w:p w:rsidR="000C44AA" w:rsidRPr="00362F7C" w:rsidRDefault="008340C1" w:rsidP="00362F7C">
      <w:pPr>
        <w:numPr>
          <w:ilvl w:val="0"/>
          <w:numId w:val="12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использовать вопросы как инструмент для познания будущей профессии;</w:t>
      </w:r>
    </w:p>
    <w:p w:rsidR="000C44AA" w:rsidRPr="00362F7C" w:rsidRDefault="008340C1" w:rsidP="00362F7C">
      <w:pPr>
        <w:numPr>
          <w:ilvl w:val="0"/>
          <w:numId w:val="12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аргументировать свою позицию, мнение;</w:t>
      </w:r>
    </w:p>
    <w:p w:rsidR="000C44AA" w:rsidRPr="00362F7C" w:rsidRDefault="008340C1" w:rsidP="00362F7C">
      <w:pPr>
        <w:numPr>
          <w:ilvl w:val="0"/>
          <w:numId w:val="12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оценивать на применимость и достоверность информацию, полученную в ходе работы с </w:t>
      </w:r>
      <w:proofErr w:type="gramStart"/>
      <w:r w:rsidRPr="00362F7C">
        <w:rPr>
          <w:rFonts w:ascii="Times New Roman" w:hAnsi="Times New Roman"/>
          <w:szCs w:val="24"/>
          <w:highlight w:val="white"/>
        </w:rPr>
        <w:t>интернет-источниками</w:t>
      </w:r>
      <w:proofErr w:type="gramEnd"/>
      <w:r w:rsidRPr="00362F7C">
        <w:rPr>
          <w:rFonts w:ascii="Times New Roman" w:hAnsi="Times New Roman"/>
          <w:szCs w:val="24"/>
          <w:highlight w:val="white"/>
        </w:rPr>
        <w:t>;</w:t>
      </w:r>
    </w:p>
    <w:p w:rsidR="000C44AA" w:rsidRPr="00362F7C" w:rsidRDefault="008340C1" w:rsidP="00362F7C">
      <w:pPr>
        <w:numPr>
          <w:ilvl w:val="0"/>
          <w:numId w:val="12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самостоятельно формулировать обобщения и выводы по результатам проведённого обсуждения в группе или в паре;</w:t>
      </w:r>
    </w:p>
    <w:p w:rsidR="000C44AA" w:rsidRPr="00362F7C" w:rsidRDefault="008340C1" w:rsidP="00362F7C">
      <w:pPr>
        <w:numPr>
          <w:ilvl w:val="0"/>
          <w:numId w:val="12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прогнозировать возможное дальнейшее развитие процессов, событий и их последствия, связанные с выбором будущей профессии;</w:t>
      </w:r>
    </w:p>
    <w:p w:rsidR="000C44AA" w:rsidRPr="00362F7C" w:rsidRDefault="008340C1" w:rsidP="00362F7C">
      <w:pPr>
        <w:numPr>
          <w:ilvl w:val="0"/>
          <w:numId w:val="12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выдвигать предположения о возможном росте и падении спроса на ту или иную специальность в новых условиях;</w:t>
      </w:r>
    </w:p>
    <w:p w:rsidR="000C44AA" w:rsidRPr="00362F7C" w:rsidRDefault="008340C1" w:rsidP="00362F7C">
      <w:pPr>
        <w:numPr>
          <w:ilvl w:val="0"/>
          <w:numId w:val="12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применять различные методы, инструменты и запросы при поиске и отборе информации, связанной с профессиональной деятельностью или дальнейшим обучением;</w:t>
      </w:r>
    </w:p>
    <w:p w:rsidR="000C44AA" w:rsidRPr="00362F7C" w:rsidRDefault="008340C1" w:rsidP="00362F7C">
      <w:pPr>
        <w:numPr>
          <w:ilvl w:val="0"/>
          <w:numId w:val="12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0C44AA" w:rsidRPr="00362F7C" w:rsidRDefault="008340C1" w:rsidP="00362F7C">
      <w:pPr>
        <w:numPr>
          <w:ilvl w:val="0"/>
          <w:numId w:val="12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0C44AA" w:rsidRPr="00362F7C" w:rsidRDefault="008340C1" w:rsidP="00362F7C">
      <w:pPr>
        <w:numPr>
          <w:ilvl w:val="0"/>
          <w:numId w:val="12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самостоятельно выбирать оптимальную форму представления информации, предназначенную для остальных участников программы.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В сфере овладения универсальными учебными коммуникативными действиями:</w:t>
      </w:r>
    </w:p>
    <w:p w:rsidR="000C44AA" w:rsidRPr="00362F7C" w:rsidRDefault="008340C1" w:rsidP="00362F7C">
      <w:pPr>
        <w:numPr>
          <w:ilvl w:val="0"/>
          <w:numId w:val="13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воспринимать и формулировать суждения в соответствии с целями и условиями общения в рамках занятий, включённых в программу;</w:t>
      </w:r>
    </w:p>
    <w:p w:rsidR="000C44AA" w:rsidRPr="00362F7C" w:rsidRDefault="008340C1" w:rsidP="00362F7C">
      <w:pPr>
        <w:numPr>
          <w:ilvl w:val="0"/>
          <w:numId w:val="13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выражать свою точку зрения; распознавать невербальные средства общения, понимать значение социальных знаков, знать и распознавать предпосылки конфликтных ситуаций и стараться смягчать конфликты;</w:t>
      </w:r>
    </w:p>
    <w:p w:rsidR="000C44AA" w:rsidRPr="00362F7C" w:rsidRDefault="008340C1" w:rsidP="00362F7C">
      <w:pPr>
        <w:numPr>
          <w:ilvl w:val="0"/>
          <w:numId w:val="13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понимать намерения других участников занятий по программе проекта «Билет в будущее», проявлять уважительное отношение к ним и к взрослым, участвующим в занятиях, в корректной форме формулировать свои возражения;</w:t>
      </w:r>
    </w:p>
    <w:p w:rsidR="000C44AA" w:rsidRPr="00362F7C" w:rsidRDefault="008340C1" w:rsidP="00362F7C">
      <w:pPr>
        <w:numPr>
          <w:ilvl w:val="0"/>
          <w:numId w:val="13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 друг с другом;</w:t>
      </w:r>
    </w:p>
    <w:p w:rsidR="000C44AA" w:rsidRPr="00362F7C" w:rsidRDefault="008340C1" w:rsidP="00362F7C">
      <w:pPr>
        <w:numPr>
          <w:ilvl w:val="0"/>
          <w:numId w:val="13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0C44AA" w:rsidRPr="00362F7C" w:rsidRDefault="008340C1" w:rsidP="00362F7C">
      <w:pPr>
        <w:numPr>
          <w:ilvl w:val="0"/>
          <w:numId w:val="13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публично представлять результаты работы, проделанной в рамках выполнения заданий, связанных с тематикой курса по профориентации;</w:t>
      </w:r>
    </w:p>
    <w:p w:rsidR="000C44AA" w:rsidRPr="00362F7C" w:rsidRDefault="008340C1" w:rsidP="00362F7C">
      <w:pPr>
        <w:numPr>
          <w:ilvl w:val="0"/>
          <w:numId w:val="13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понимать и использовать преимущества командной и индивидуальной работы при решении конкретной проблемы, принимать цель совместной деятельности, коллективно </w:t>
      </w:r>
      <w:r w:rsidRPr="00362F7C">
        <w:rPr>
          <w:rFonts w:ascii="Times New Roman" w:hAnsi="Times New Roman"/>
          <w:szCs w:val="24"/>
          <w:highlight w:val="white"/>
        </w:rPr>
        <w:lastRenderedPageBreak/>
        <w:t>планировать действия по её достижению: распределять роли, договариваться, обсуждать процесс и результат совместной работы;</w:t>
      </w:r>
    </w:p>
    <w:p w:rsidR="000C44AA" w:rsidRPr="00362F7C" w:rsidRDefault="008340C1" w:rsidP="00362F7C">
      <w:pPr>
        <w:numPr>
          <w:ilvl w:val="0"/>
          <w:numId w:val="13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уметь обобщать мнения нескольких участников программы, проявлять готовность руководить, выполнять поручения, подчиняться;</w:t>
      </w:r>
    </w:p>
    <w:p w:rsidR="000C44AA" w:rsidRPr="00362F7C" w:rsidRDefault="008340C1" w:rsidP="00362F7C">
      <w:pPr>
        <w:numPr>
          <w:ilvl w:val="0"/>
          <w:numId w:val="13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участвовать в групповых формах работы (обсуждения, обмен мнениями, мозговые штурмы и др.);</w:t>
      </w:r>
    </w:p>
    <w:p w:rsidR="000C44AA" w:rsidRPr="00362F7C" w:rsidRDefault="008340C1" w:rsidP="00362F7C">
      <w:pPr>
        <w:numPr>
          <w:ilvl w:val="0"/>
          <w:numId w:val="13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выполнять свою часть работы, достигать качественного результата по своему направлению и координировать свои действия с действиями других участников.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В сфере овладения универсальными учебными регулятивными действиями:</w:t>
      </w:r>
    </w:p>
    <w:p w:rsidR="000C44AA" w:rsidRPr="00362F7C" w:rsidRDefault="008340C1" w:rsidP="00362F7C">
      <w:pPr>
        <w:numPr>
          <w:ilvl w:val="0"/>
          <w:numId w:val="14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выявлять проблемы, возникающие в ходе выбора будущей профессии;</w:t>
      </w:r>
    </w:p>
    <w:p w:rsidR="000C44AA" w:rsidRPr="00362F7C" w:rsidRDefault="008340C1" w:rsidP="00362F7C">
      <w:pPr>
        <w:numPr>
          <w:ilvl w:val="0"/>
          <w:numId w:val="14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0C44AA" w:rsidRPr="00362F7C" w:rsidRDefault="008340C1" w:rsidP="00362F7C">
      <w:pPr>
        <w:numPr>
          <w:ilvl w:val="0"/>
          <w:numId w:val="14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делать выбор и брать на себя ответственность за решения, принимаемые в процессе профессионального самоопределения;</w:t>
      </w:r>
    </w:p>
    <w:p w:rsidR="000C44AA" w:rsidRPr="00362F7C" w:rsidRDefault="008340C1" w:rsidP="00362F7C">
      <w:pPr>
        <w:numPr>
          <w:ilvl w:val="0"/>
          <w:numId w:val="14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владеть способами самоконтроля,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самомотивации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и рефлексии;</w:t>
      </w:r>
    </w:p>
    <w:p w:rsidR="000C44AA" w:rsidRPr="00362F7C" w:rsidRDefault="008340C1" w:rsidP="00362F7C">
      <w:pPr>
        <w:numPr>
          <w:ilvl w:val="0"/>
          <w:numId w:val="14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предвидеть трудности, которые могут возникнуть при выборе будущей профессии;</w:t>
      </w:r>
    </w:p>
    <w:p w:rsidR="000C44AA" w:rsidRPr="00362F7C" w:rsidRDefault="008340C1" w:rsidP="00362F7C">
      <w:pPr>
        <w:numPr>
          <w:ilvl w:val="0"/>
          <w:numId w:val="14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объяснять причины достижения (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недостижения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) результатов деятельности, давать оценку опыту, приобретённому в ходе прохождения программы курса, уметь находить </w:t>
      </w:r>
      <w:proofErr w:type="gramStart"/>
      <w:r w:rsidRPr="00362F7C">
        <w:rPr>
          <w:rFonts w:ascii="Times New Roman" w:hAnsi="Times New Roman"/>
          <w:szCs w:val="24"/>
          <w:highlight w:val="white"/>
        </w:rPr>
        <w:t>позитивное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 в любой ситуации;</w:t>
      </w:r>
    </w:p>
    <w:p w:rsidR="000C44AA" w:rsidRPr="00362F7C" w:rsidRDefault="008340C1" w:rsidP="00362F7C">
      <w:pPr>
        <w:numPr>
          <w:ilvl w:val="0"/>
          <w:numId w:val="14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уметь вносить коррективы в свою деятельность на основе новых обстоятельств, изменившихся ситуаций, установленных ошибок, возникших трудностей;</w:t>
      </w:r>
    </w:p>
    <w:p w:rsidR="000C44AA" w:rsidRPr="00362F7C" w:rsidRDefault="008340C1" w:rsidP="00362F7C">
      <w:pPr>
        <w:numPr>
          <w:ilvl w:val="0"/>
          <w:numId w:val="14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различать, называть и управлять собственными эмоциями;</w:t>
      </w:r>
    </w:p>
    <w:p w:rsidR="000C44AA" w:rsidRPr="00362F7C" w:rsidRDefault="008340C1" w:rsidP="00362F7C">
      <w:pPr>
        <w:numPr>
          <w:ilvl w:val="0"/>
          <w:numId w:val="14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уметь ставить себя на место другого человека, понимать мотивы и намерения участников курса, осознанно относиться к ним.</w:t>
      </w:r>
    </w:p>
    <w:p w:rsidR="000C44AA" w:rsidRPr="00362F7C" w:rsidRDefault="000C44AA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</w:p>
    <w:p w:rsidR="000C44AA" w:rsidRPr="00362F7C" w:rsidRDefault="008340C1" w:rsidP="00362F7C">
      <w:pPr>
        <w:numPr>
          <w:ilvl w:val="0"/>
          <w:numId w:val="15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b/>
          <w:szCs w:val="24"/>
          <w:highlight w:val="white"/>
        </w:rPr>
        <w:t>Предметные результаты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Предметные результаты освоения Программы основного общего образования представлены с учётом специфики содержания предметных областей, затрагиваемых в ходе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профориентационной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деятельности школьников.</w:t>
      </w:r>
    </w:p>
    <w:p w:rsidR="000C44AA" w:rsidRPr="00362F7C" w:rsidRDefault="000C44AA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Русский язык:</w:t>
      </w:r>
    </w:p>
    <w:p w:rsidR="000C44AA" w:rsidRPr="00362F7C" w:rsidRDefault="008340C1" w:rsidP="00362F7C">
      <w:pPr>
        <w:numPr>
          <w:ilvl w:val="0"/>
          <w:numId w:val="16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формирование умений речевого взаимодействия (в том числе, общения при помощи современных средств устной и письменной речи): создание устных монологических высказываний на основе жизненных наблюдений и личных впечатлений, чтения учебно-научной, художественной и научно-популярной литературы: моноло</w:t>
      </w:r>
      <w:proofErr w:type="gramStart"/>
      <w:r w:rsidRPr="00362F7C">
        <w:rPr>
          <w:rFonts w:ascii="Times New Roman" w:hAnsi="Times New Roman"/>
          <w:szCs w:val="24"/>
          <w:highlight w:val="white"/>
        </w:rPr>
        <w:t>г-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 описание, монолог-рассуждение, монолог-повествование;</w:t>
      </w:r>
    </w:p>
    <w:p w:rsidR="000C44AA" w:rsidRPr="00362F7C" w:rsidRDefault="008340C1" w:rsidP="00362F7C">
      <w:pPr>
        <w:numPr>
          <w:ilvl w:val="0"/>
          <w:numId w:val="16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участие в диалоге разных видов: побуждение к действию, обмен мнениями, запрос информации, сообщение информации;</w:t>
      </w:r>
    </w:p>
    <w:p w:rsidR="000C44AA" w:rsidRPr="00362F7C" w:rsidRDefault="008340C1" w:rsidP="00362F7C">
      <w:pPr>
        <w:numPr>
          <w:ilvl w:val="0"/>
          <w:numId w:val="16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обсуждение и чёткая формулировка цели, плана совместной групповой деятельности;</w:t>
      </w:r>
    </w:p>
    <w:p w:rsidR="000C44AA" w:rsidRPr="00362F7C" w:rsidRDefault="008340C1" w:rsidP="00362F7C">
      <w:pPr>
        <w:numPr>
          <w:ilvl w:val="0"/>
          <w:numId w:val="16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извлечение информации из различных источников, её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форме;</w:t>
      </w:r>
    </w:p>
    <w:p w:rsidR="000C44AA" w:rsidRPr="00362F7C" w:rsidRDefault="008340C1" w:rsidP="00362F7C">
      <w:pPr>
        <w:numPr>
          <w:ilvl w:val="0"/>
          <w:numId w:val="16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создание письменных текстов различных стилей с соблюдением норм построения текста: соответствие текста теме и основной мысли, цельность и относительная законченность;</w:t>
      </w:r>
    </w:p>
    <w:p w:rsidR="000C44AA" w:rsidRPr="00362F7C" w:rsidRDefault="008340C1" w:rsidP="00362F7C">
      <w:pPr>
        <w:numPr>
          <w:ilvl w:val="0"/>
          <w:numId w:val="16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последовательность изложения (развёртывание содержания в зависимости от цели текста, типа речи);</w:t>
      </w:r>
    </w:p>
    <w:p w:rsidR="000C44AA" w:rsidRPr="00362F7C" w:rsidRDefault="008340C1" w:rsidP="00362F7C">
      <w:pPr>
        <w:numPr>
          <w:ilvl w:val="0"/>
          <w:numId w:val="16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lastRenderedPageBreak/>
        <w:t>правильность выделения абзацев в тексте, наличие грамматической связи предложений в тексте, логичность.</w:t>
      </w:r>
    </w:p>
    <w:p w:rsidR="00362F7C" w:rsidRDefault="00362F7C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Литература:</w:t>
      </w:r>
    </w:p>
    <w:p w:rsidR="000C44AA" w:rsidRPr="00362F7C" w:rsidRDefault="008340C1" w:rsidP="00362F7C">
      <w:pPr>
        <w:numPr>
          <w:ilvl w:val="0"/>
          <w:numId w:val="17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овладение умением использовать словари и справочники, в том числе информационно-справочные системы в электронной форме, подбирать проверенные источники в библиотечных фондах, Интернете для выполнения учебной задачи;</w:t>
      </w:r>
    </w:p>
    <w:p w:rsidR="000C44AA" w:rsidRPr="00362F7C" w:rsidRDefault="008340C1" w:rsidP="00362F7C">
      <w:pPr>
        <w:numPr>
          <w:ilvl w:val="0"/>
          <w:numId w:val="17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применять ИКТ, соблюдать правила информационной безопасности. Иностранный язык:</w:t>
      </w:r>
    </w:p>
    <w:p w:rsidR="000C44AA" w:rsidRPr="00362F7C" w:rsidRDefault="008340C1" w:rsidP="00362F7C">
      <w:pPr>
        <w:numPr>
          <w:ilvl w:val="0"/>
          <w:numId w:val="17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овладение основными видами речевой деятельности в рамках знакомства со спецификой современных профессий;</w:t>
      </w:r>
    </w:p>
    <w:p w:rsidR="000C44AA" w:rsidRPr="00362F7C" w:rsidRDefault="008340C1" w:rsidP="00362F7C">
      <w:pPr>
        <w:numPr>
          <w:ilvl w:val="0"/>
          <w:numId w:val="17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приобретение опыта практической деятельности в жизни: соблюдать правила информационной безопасности в ситуациях повседневной жизни и при работе в Интернете;</w:t>
      </w:r>
    </w:p>
    <w:p w:rsidR="000C44AA" w:rsidRPr="00362F7C" w:rsidRDefault="008340C1" w:rsidP="00362F7C">
      <w:pPr>
        <w:numPr>
          <w:ilvl w:val="0"/>
          <w:numId w:val="17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использовать иноязычные словари и справочники, в том числе информационн</w:t>
      </w:r>
      <w:proofErr w:type="gramStart"/>
      <w:r w:rsidRPr="00362F7C">
        <w:rPr>
          <w:rFonts w:ascii="Times New Roman" w:hAnsi="Times New Roman"/>
          <w:szCs w:val="24"/>
          <w:highlight w:val="white"/>
        </w:rPr>
        <w:t>о-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 справочные системы в электронной форме.</w:t>
      </w:r>
    </w:p>
    <w:p w:rsidR="000C44AA" w:rsidRPr="00362F7C" w:rsidRDefault="000C44AA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Информатика:</w:t>
      </w:r>
    </w:p>
    <w:p w:rsidR="000C44AA" w:rsidRPr="00362F7C" w:rsidRDefault="008340C1" w:rsidP="00362F7C">
      <w:pPr>
        <w:numPr>
          <w:ilvl w:val="0"/>
          <w:numId w:val="18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овладение основными понятиями: информация, передача, хранение, обработка информации, алгоритм, модель, цифровой продукт - и их использованием для решения учебных и практических задач;</w:t>
      </w:r>
    </w:p>
    <w:p w:rsidR="000C44AA" w:rsidRPr="00362F7C" w:rsidRDefault="008340C1" w:rsidP="00362F7C">
      <w:pPr>
        <w:numPr>
          <w:ilvl w:val="0"/>
          <w:numId w:val="18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умение оперировать единицами измерения информационного объёма и скорости передачи данных;</w:t>
      </w:r>
    </w:p>
    <w:p w:rsidR="000C44AA" w:rsidRPr="00362F7C" w:rsidRDefault="008340C1" w:rsidP="00362F7C">
      <w:pPr>
        <w:numPr>
          <w:ilvl w:val="0"/>
          <w:numId w:val="18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proofErr w:type="spellStart"/>
      <w:r w:rsidRPr="00362F7C">
        <w:rPr>
          <w:rFonts w:ascii="Times New Roman" w:hAnsi="Times New Roman"/>
          <w:szCs w:val="24"/>
          <w:highlight w:val="white"/>
        </w:rPr>
        <w:t>сформированность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мотивации к продолжению изучения информатики как профильного предмета.</w:t>
      </w:r>
    </w:p>
    <w:p w:rsidR="000C44AA" w:rsidRPr="00362F7C" w:rsidRDefault="000C44AA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География:</w:t>
      </w:r>
    </w:p>
    <w:p w:rsidR="000C44AA" w:rsidRPr="00362F7C" w:rsidRDefault="008340C1" w:rsidP="00362F7C">
      <w:pPr>
        <w:numPr>
          <w:ilvl w:val="0"/>
          <w:numId w:val="19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освоение и применение системы знаний о размещении и основных свойствах географических объектов, понимание роли географии в формировании качества жизни человека и окружающей его среды на планете Земля, в решении современных практических задач своего населенного пункта;</w:t>
      </w:r>
    </w:p>
    <w:p w:rsidR="000C44AA" w:rsidRPr="00362F7C" w:rsidRDefault="008340C1" w:rsidP="00362F7C">
      <w:pPr>
        <w:numPr>
          <w:ilvl w:val="0"/>
          <w:numId w:val="19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умение устанавливать взаимосвязи между изученными природными, социальными и экономическими явлениями и процессами;</w:t>
      </w:r>
    </w:p>
    <w:p w:rsidR="000C44AA" w:rsidRPr="00362F7C" w:rsidRDefault="008340C1" w:rsidP="00362F7C">
      <w:pPr>
        <w:numPr>
          <w:ilvl w:val="0"/>
          <w:numId w:val="19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умение использовать географические знания для описания существенных признаков разнообразных явлений и процессов в повседневной жизни;</w:t>
      </w:r>
    </w:p>
    <w:p w:rsidR="000C44AA" w:rsidRPr="00362F7C" w:rsidRDefault="008340C1" w:rsidP="00362F7C">
      <w:pPr>
        <w:numPr>
          <w:ilvl w:val="0"/>
          <w:numId w:val="19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proofErr w:type="spellStart"/>
      <w:r w:rsidRPr="00362F7C">
        <w:rPr>
          <w:rFonts w:ascii="Times New Roman" w:hAnsi="Times New Roman"/>
          <w:szCs w:val="24"/>
          <w:highlight w:val="white"/>
        </w:rPr>
        <w:t>сформированность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мотивации к продолжению изучения географии как профильного предмета на уровне среднего общего образования.</w:t>
      </w:r>
    </w:p>
    <w:p w:rsidR="000C44AA" w:rsidRPr="00362F7C" w:rsidRDefault="000C44AA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Физика:</w:t>
      </w:r>
    </w:p>
    <w:p w:rsidR="000C44AA" w:rsidRPr="00362F7C" w:rsidRDefault="008340C1" w:rsidP="00362F7C">
      <w:pPr>
        <w:numPr>
          <w:ilvl w:val="0"/>
          <w:numId w:val="20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умение использовать знания </w:t>
      </w:r>
      <w:proofErr w:type="gramStart"/>
      <w:r w:rsidRPr="00362F7C">
        <w:rPr>
          <w:rFonts w:ascii="Times New Roman" w:hAnsi="Times New Roman"/>
          <w:szCs w:val="24"/>
          <w:highlight w:val="white"/>
        </w:rPr>
        <w:t>о физических явлениях в повседневной жизни для обеспечения безопасности при обращении с бытовыми приборами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 и техническими устройствами, сохранения здоровья и соблюдения норм экологического поведения в окружающей среде;</w:t>
      </w:r>
    </w:p>
    <w:p w:rsidR="000C44AA" w:rsidRPr="00362F7C" w:rsidRDefault="008340C1" w:rsidP="00362F7C">
      <w:pPr>
        <w:numPr>
          <w:ilvl w:val="0"/>
          <w:numId w:val="20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понимание необходимости применения достижений физики и технологий для рационального природопользования;</w:t>
      </w:r>
    </w:p>
    <w:p w:rsidR="000C44AA" w:rsidRPr="00362F7C" w:rsidRDefault="008340C1" w:rsidP="00362F7C">
      <w:pPr>
        <w:numPr>
          <w:ilvl w:val="0"/>
          <w:numId w:val="20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расширенные представления о сферах профессиональной деятельности, связанных с физикой и современными технологиями, основанными на достижениях физической науки, позволяющие рассматривать физико-техническую область знаний как сферу своей будущей профессиональной деятельности;</w:t>
      </w:r>
    </w:p>
    <w:p w:rsidR="000C44AA" w:rsidRPr="00362F7C" w:rsidRDefault="008340C1" w:rsidP="00362F7C">
      <w:pPr>
        <w:numPr>
          <w:ilvl w:val="0"/>
          <w:numId w:val="20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proofErr w:type="spellStart"/>
      <w:r w:rsidRPr="00362F7C">
        <w:rPr>
          <w:rFonts w:ascii="Times New Roman" w:hAnsi="Times New Roman"/>
          <w:szCs w:val="24"/>
          <w:highlight w:val="white"/>
        </w:rPr>
        <w:lastRenderedPageBreak/>
        <w:t>сформированность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мотивации к продолжению изучения физики как профильного предмета на уровне среднего общего образования.</w:t>
      </w:r>
    </w:p>
    <w:p w:rsidR="000C44AA" w:rsidRPr="00362F7C" w:rsidRDefault="000C44AA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Обществознание:</w:t>
      </w:r>
    </w:p>
    <w:p w:rsidR="000C44AA" w:rsidRPr="00362F7C" w:rsidRDefault="008340C1" w:rsidP="00362F7C">
      <w:pPr>
        <w:numPr>
          <w:ilvl w:val="0"/>
          <w:numId w:val="21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proofErr w:type="gramStart"/>
      <w:r w:rsidRPr="00362F7C">
        <w:rPr>
          <w:rFonts w:ascii="Times New Roman" w:hAnsi="Times New Roman"/>
          <w:szCs w:val="24"/>
          <w:highlight w:val="white"/>
        </w:rPr>
        <w:t>освоение и применение системы знаний о социальных свойствах человека, особенностях его взаимодействия с другими людьми; важности семьи как базового социального института; характерных чертах общества; содержании и значении социальных норм, регулирующих общественные отношения, включая правовые нормы, регулирующие типичные для несовершеннолетнего и членов его семьи общественные отношения (в том числе нормы гражданского, трудового и семейного права, основы налогового законодательства);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 </w:t>
      </w:r>
      <w:proofErr w:type="gramStart"/>
      <w:r w:rsidRPr="00362F7C">
        <w:rPr>
          <w:rFonts w:ascii="Times New Roman" w:hAnsi="Times New Roman"/>
          <w:szCs w:val="24"/>
          <w:highlight w:val="white"/>
        </w:rPr>
        <w:t>процессах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 и явлениях в экономической сфере (в области макро- и микроэкономики);</w:t>
      </w:r>
    </w:p>
    <w:p w:rsidR="000C44AA" w:rsidRPr="00362F7C" w:rsidRDefault="008340C1" w:rsidP="00362F7C">
      <w:pPr>
        <w:numPr>
          <w:ilvl w:val="0"/>
          <w:numId w:val="21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умение приводить примеры (в том числе моделировать ситуации) деятельности людей, социальных объектов, явлений, процессов определённого типа в различных сферах общественной жизни, их структурных элементов и проявлений основных функций; разного типа социальных отношений; ситуаций, регулируемых различными видами социальных норм;</w:t>
      </w:r>
    </w:p>
    <w:p w:rsidR="000C44AA" w:rsidRPr="00362F7C" w:rsidRDefault="008340C1" w:rsidP="00362F7C">
      <w:pPr>
        <w:numPr>
          <w:ilvl w:val="0"/>
          <w:numId w:val="21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их существенные признаки, элементы и основные функции;</w:t>
      </w:r>
    </w:p>
    <w:p w:rsidR="000C44AA" w:rsidRPr="00362F7C" w:rsidRDefault="008340C1" w:rsidP="00362F7C">
      <w:pPr>
        <w:numPr>
          <w:ilvl w:val="0"/>
          <w:numId w:val="21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proofErr w:type="gramStart"/>
      <w:r w:rsidRPr="00362F7C">
        <w:rPr>
          <w:rFonts w:ascii="Times New Roman" w:hAnsi="Times New Roman"/>
          <w:szCs w:val="24"/>
          <w:highlight w:val="white"/>
        </w:rPr>
        <w:t>овладение приёмами поиска и извлечения социальной информации (текстовой, графической, аудиовизуальной) по заданной теме из различных адаптированных источников (в том числе учебных материалов) и публикаций средств массовой информации (далее – СМИ) с соблюдением правил информационной безопасности при работе в Интернете;</w:t>
      </w:r>
      <w:proofErr w:type="gramEnd"/>
    </w:p>
    <w:p w:rsidR="000C44AA" w:rsidRPr="00362F7C" w:rsidRDefault="008340C1" w:rsidP="00362F7C">
      <w:pPr>
        <w:numPr>
          <w:ilvl w:val="0"/>
          <w:numId w:val="21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proofErr w:type="gramStart"/>
      <w:r w:rsidRPr="00362F7C">
        <w:rPr>
          <w:rFonts w:ascii="Times New Roman" w:hAnsi="Times New Roman"/>
          <w:szCs w:val="24"/>
          <w:highlight w:val="white"/>
        </w:rPr>
        <w:t>приобретение опыта использования полученных знаний, включая основы финансовой грамотности, в практической (включая выполнение проектов индивидуально и в группе) деятельности, в повседневной жизни для реализации и защиты прав человека и гражданина, прав потребителя (в том числе потребителя финансовых услуг) и осознанного выполнения гражданских обязанностей; для анализа потребления домашнего хозяйства; для составления личного финансового плана;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 для выбора профессии и оценки собственных перспектив в профессиональной сфере; для опыта публичного представления результатов своей деятельности в соответствии с темой и ситуацией общения, особенностями аудитории и регламентом.</w:t>
      </w:r>
    </w:p>
    <w:p w:rsidR="000C44AA" w:rsidRPr="00362F7C" w:rsidRDefault="000C44AA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Биология:</w:t>
      </w:r>
    </w:p>
    <w:p w:rsidR="000C44AA" w:rsidRPr="00362F7C" w:rsidRDefault="008340C1" w:rsidP="00362F7C">
      <w:pPr>
        <w:numPr>
          <w:ilvl w:val="0"/>
          <w:numId w:val="22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владение навыками работы с информацией биологического содержания, представленной в разной форме (в виде текста, табличных данных, схем, графиков, диаграмм, моделей, изображений), критического анализа информации и оценки её достоверности;</w:t>
      </w:r>
    </w:p>
    <w:p w:rsidR="000C44AA" w:rsidRPr="00362F7C" w:rsidRDefault="008340C1" w:rsidP="00362F7C">
      <w:pPr>
        <w:numPr>
          <w:ilvl w:val="0"/>
          <w:numId w:val="22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умение интегрировать биологические знания со знаниями других учебных предметов;</w:t>
      </w:r>
    </w:p>
    <w:p w:rsidR="000C44AA" w:rsidRPr="00362F7C" w:rsidRDefault="008340C1" w:rsidP="00362F7C">
      <w:pPr>
        <w:numPr>
          <w:ilvl w:val="0"/>
          <w:numId w:val="22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биологии, медицины, экологии, ветеринарии, сельского хозяйства, пищевой промышленности, психологии, искусства, спорта.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</w:rPr>
        <w:br/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Изобразительное искусство:</w:t>
      </w:r>
    </w:p>
    <w:p w:rsidR="000C44AA" w:rsidRPr="00362F7C" w:rsidRDefault="008340C1" w:rsidP="00362F7C">
      <w:pPr>
        <w:numPr>
          <w:ilvl w:val="0"/>
          <w:numId w:val="23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proofErr w:type="spellStart"/>
      <w:r w:rsidRPr="00362F7C">
        <w:rPr>
          <w:rFonts w:ascii="Times New Roman" w:hAnsi="Times New Roman"/>
          <w:szCs w:val="24"/>
          <w:highlight w:val="white"/>
        </w:rPr>
        <w:lastRenderedPageBreak/>
        <w:t>сформированность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системы знаний о различных художественных материалах в изобразительном искусстве; о различных способах живописного построения изображения; о стилях и различных жанрах изобразительного искусства; о выдающихся отечественных и зарубежных художниках, скульпторах и архитекторах.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Основы безопасности жизнедеятельности:</w:t>
      </w:r>
    </w:p>
    <w:p w:rsidR="000C44AA" w:rsidRPr="00362F7C" w:rsidRDefault="008340C1" w:rsidP="00362F7C">
      <w:pPr>
        <w:numPr>
          <w:ilvl w:val="0"/>
          <w:numId w:val="24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proofErr w:type="spellStart"/>
      <w:r w:rsidRPr="00362F7C">
        <w:rPr>
          <w:rFonts w:ascii="Times New Roman" w:hAnsi="Times New Roman"/>
          <w:szCs w:val="24"/>
          <w:highlight w:val="white"/>
        </w:rPr>
        <w:t>сформированность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культуры безопасности жизнедеятельности на основе освоенных знаний и умений, системного и комплексного понимания значимости безопасного поведения;</w:t>
      </w:r>
    </w:p>
    <w:p w:rsidR="000C44AA" w:rsidRPr="00362F7C" w:rsidRDefault="008340C1" w:rsidP="00362F7C">
      <w:pPr>
        <w:numPr>
          <w:ilvl w:val="0"/>
          <w:numId w:val="24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овладение знаниями и умениями предупреждения опасных и чрезвычайных ситуаций во время пребывания в различных средах (в помещении, на улице, на природе, в общественных местах и на массовых мероприятиях, при коммуникации, при воздействии рисков культурной среды).</w:t>
      </w:r>
    </w:p>
    <w:p w:rsidR="000C44AA" w:rsidRPr="00362F7C" w:rsidRDefault="000C44AA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</w:p>
    <w:p w:rsidR="000C44AA" w:rsidRPr="00362F7C" w:rsidRDefault="008340C1" w:rsidP="00362F7C">
      <w:pPr>
        <w:numPr>
          <w:ilvl w:val="0"/>
          <w:numId w:val="25"/>
        </w:numPr>
        <w:ind w:left="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b/>
          <w:szCs w:val="24"/>
          <w:highlight w:val="white"/>
        </w:rPr>
        <w:t>Содержание курса по профориентации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Тема 1. Вводный урок «Моя Россия – мои горизонты» (обзор отраслей экономического развития РФ – счастье в труде) (1 час)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Россия – страна безграничных возможностей и профессионального развития. Культура труда, связь выбора профессии с персональным счастьем и экономикой страны. Познавательные цифры и </w:t>
      </w:r>
      <w:proofErr w:type="gramStart"/>
      <w:r w:rsidRPr="00362F7C">
        <w:rPr>
          <w:rFonts w:ascii="Times New Roman" w:hAnsi="Times New Roman"/>
          <w:szCs w:val="24"/>
          <w:highlight w:val="white"/>
        </w:rPr>
        <w:t>факты об отраслях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 экономического развития, профессиональных навыков и качеств, востребованных в будущем. Формирование представлений о развитии и достижениях страны в следующих сферах: медицина и здоровье; архитектура и строительство; информационные технологии; промышленность и добыча полезных ископаемых; сельское хозяйство; транспорт и логистика; наука и образование; безопасность; креативные технологии; сервис и торговля; предпринимательство и финансы.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Тема 2. Тематический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профориентационный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урок «Открой своё будущее» (введение в профориентацию) (1 час)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В 6 классе: тематическое содержание занятия построено на обсуждении и осознании трех базовых компонентов, которые необходимо учитывать при выборе: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«ХОЧУ» – ваши интересы;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«МОГУ» – ваши способности;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«БУДУ» – востребованность обучающегося на рынке труда в будущем.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Информирование обучающихся о профессиях с постепенным расширением представлений о мире профессионального </w:t>
      </w:r>
      <w:proofErr w:type="gramStart"/>
      <w:r w:rsidRPr="00362F7C">
        <w:rPr>
          <w:rFonts w:ascii="Times New Roman" w:hAnsi="Times New Roman"/>
          <w:szCs w:val="24"/>
          <w:highlight w:val="white"/>
        </w:rPr>
        <w:t>труда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 в общем: формирование системного представления о мире профессий и значимости трудовой деятельности, например, как различные качества или навыки могут по-разному реализовываться в разных профессиональных направлениях. Помощь в выборе увлечения, в котором </w:t>
      </w:r>
      <w:proofErr w:type="gramStart"/>
      <w:r w:rsidRPr="00362F7C">
        <w:rPr>
          <w:rFonts w:ascii="Times New Roman" w:hAnsi="Times New Roman"/>
          <w:szCs w:val="24"/>
          <w:highlight w:val="white"/>
        </w:rPr>
        <w:t>обучающийся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 может реализовать свои интересы, развивать возможности и помогать окружающим. Поиск дополнительных занятий и увлечений.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В 7 классе: тематическое содержание занятия предполагает знакомство с различными профессиональными средами и профессиями через проектную деятельность. Информирование обучающихся о разнообразии сред и современных профессий: формирование представлений о взаимосвязи деятельности различных специалистов при достижении общего результата, решение проектных заданий с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профориентационным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компонентом, работа в школьных проектных командах для поиска и презентации проектных решений. </w:t>
      </w:r>
      <w:proofErr w:type="gramStart"/>
      <w:r w:rsidRPr="00362F7C">
        <w:rPr>
          <w:rFonts w:ascii="Times New Roman" w:hAnsi="Times New Roman"/>
          <w:szCs w:val="24"/>
          <w:highlight w:val="white"/>
        </w:rPr>
        <w:t>Обучающимся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 предстоит предложить проектные решения по тематическим направлениями виртуального города профессий «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Профиград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>»: выбрать проблему для решения, сформировать проектную задачу, сформировать команду профессионалов из разных профессий, предложить и презентовать решение.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lastRenderedPageBreak/>
        <w:t>В 8 классе: занятие знакомит обучающихся с разнообразием направлений профессионального развития, возможностями прогнозирования результатов профессионального самоопределения. На занятии раскрываются существующие профессиональные направления, варианты получения профессионального образования (уровни образования). Актуализация процессов профессионального самоопределения. Информирование школьников о видах профессионального образования (высшее образование / среднее профессиональное образование). Помощь школьникам в соотнесении личных качеств и интересов с направлениями профессиональной деятельности.</w:t>
      </w:r>
    </w:p>
    <w:p w:rsid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В 9 классе: формирование представлений о преимуществах обучения как в организациях высшего образования (</w:t>
      </w:r>
      <w:proofErr w:type="gramStart"/>
      <w:r w:rsidRPr="00362F7C">
        <w:rPr>
          <w:rFonts w:ascii="Times New Roman" w:hAnsi="Times New Roman"/>
          <w:szCs w:val="24"/>
          <w:highlight w:val="white"/>
        </w:rPr>
        <w:t>ВО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, вузы), так и в организациях среднего профессионального образования (СПО). Актуализация представлений о возможных профессиональных направлениях для учащихся. Повышение познавательного интереса к философии выбора и построению своей персональной карьерной траектории развития. </w:t>
      </w:r>
    </w:p>
    <w:p w:rsidR="000C44AA" w:rsidRPr="00362F7C" w:rsidRDefault="000C44AA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Тема 3. </w:t>
      </w:r>
      <w:proofErr w:type="spellStart"/>
      <w:proofErr w:type="gramStart"/>
      <w:r w:rsidRPr="00362F7C">
        <w:rPr>
          <w:rFonts w:ascii="Times New Roman" w:hAnsi="Times New Roman"/>
          <w:szCs w:val="24"/>
          <w:highlight w:val="white"/>
        </w:rPr>
        <w:t>Профориентационная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диагностика № 1 «Мой профиль» и разбор результатов (1 час) Для обучающихся, не принимающих участие в проекте «Билет в будущее», доступна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профориентационная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диагностика № 1 «Мой профиль».</w:t>
      </w:r>
      <w:proofErr w:type="gramEnd"/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proofErr w:type="spellStart"/>
      <w:proofErr w:type="gramStart"/>
      <w:r w:rsidRPr="00362F7C">
        <w:rPr>
          <w:rFonts w:ascii="Times New Roman" w:hAnsi="Times New Roman"/>
          <w:szCs w:val="24"/>
          <w:highlight w:val="white"/>
        </w:rPr>
        <w:t>Профориентационная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диагностика обучающихся на интернет-платформе profmin.bvbinfo.ru (для незарегистрированных участников) позволяет определить требуемый объем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профориентационной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помощи и сформировать дальнейшую индивидуальную траекторию участия в программе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профориентационной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работы.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 Методика «Мой профиль» – диагностика интересов, которая позволяет рекомендовать профиль обучения и направления развития. Методика предусматривает 3 версии: для 6-7, 8-9 и 10-11 классов. Тест реализуется в форме кейсов, время прохождения – около 15 минут. По итогам диагностики рекомендуется проведение консультации по полученным результатам (в индивидуальном или групповом формате).</w:t>
      </w:r>
    </w:p>
    <w:p w:rsidR="000C44AA" w:rsidRPr="00362F7C" w:rsidRDefault="000C44AA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Тема 3. </w:t>
      </w:r>
      <w:proofErr w:type="spellStart"/>
      <w:proofErr w:type="gramStart"/>
      <w:r w:rsidRPr="00362F7C">
        <w:rPr>
          <w:rFonts w:ascii="Times New Roman" w:hAnsi="Times New Roman"/>
          <w:szCs w:val="24"/>
          <w:highlight w:val="white"/>
        </w:rPr>
        <w:t>Профориентационная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диагностика № 1 «Мои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профсреды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» и разбор результатов (1 час) Для обучающихся-участников проекта «Билет в будущее» доступна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профориентационная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диагностика № 1 «Мои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профсреды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>» (обязательна для проведения).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 </w:t>
      </w:r>
      <w:proofErr w:type="spellStart"/>
      <w:proofErr w:type="gramStart"/>
      <w:r w:rsidRPr="00362F7C">
        <w:rPr>
          <w:rFonts w:ascii="Times New Roman" w:hAnsi="Times New Roman"/>
          <w:szCs w:val="24"/>
          <w:highlight w:val="white"/>
        </w:rPr>
        <w:t>Профориентационная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диагностика обучающихся на интернет-платформе https://bvbinfo.ru/ (для зарегистрированных участников проекта) позволяет определить требуемый объем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профориентационной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помощи и сформировать 7 дальнейшую индивидуальную траекторию участия в программе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профориентационной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работы.</w:t>
      </w:r>
      <w:proofErr w:type="gramEnd"/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proofErr w:type="gramStart"/>
      <w:r w:rsidRPr="00362F7C">
        <w:rPr>
          <w:rFonts w:ascii="Times New Roman" w:hAnsi="Times New Roman"/>
          <w:szCs w:val="24"/>
          <w:highlight w:val="white"/>
        </w:rPr>
        <w:t xml:space="preserve">Методика «Мои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профсреды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>» – онлайн-диагностика профессиональных склонностей и направленности обучающихся.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 В результатах обучающийся получает рекомендации по построению трека внутри проекта «Билет в будущее» («Профессиональных сред»). Методика предусматривает 3 версии – для 6-7, 8-9 и 10- 11 классов. Методика реализуется в форме кейсов, время прохождения – около 15 минут. По итогам диагностики рекомендуется проведение консультации по полученным результатам (в индивидуальном или групповом формате). Возможно проведение консультации с помощью видеозаписи готовой консультации (доступной участникам проекта «Билет в будущее» на </w:t>
      </w:r>
      <w:proofErr w:type="gramStart"/>
      <w:r w:rsidRPr="00362F7C">
        <w:rPr>
          <w:rFonts w:ascii="Times New Roman" w:hAnsi="Times New Roman"/>
          <w:szCs w:val="24"/>
          <w:highlight w:val="white"/>
        </w:rPr>
        <w:t>интернет-платформе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 https://bvbinfo.ru/).</w:t>
      </w:r>
    </w:p>
    <w:p w:rsidR="000C44AA" w:rsidRPr="00362F7C" w:rsidRDefault="000C44AA" w:rsidP="00362F7C">
      <w:pPr>
        <w:ind w:left="120" w:firstLine="567"/>
        <w:jc w:val="center"/>
        <w:rPr>
          <w:rFonts w:ascii="Times New Roman" w:hAnsi="Times New Roman"/>
          <w:szCs w:val="24"/>
          <w:highlight w:val="white"/>
        </w:rPr>
      </w:pP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Тема 4.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Профориентационное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занятие «Система образования России» (дополнительное образование, уровни профессионального образования, стратегии поступления) (1 час)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В 6-7 классе: обучающиеся знакомятся с системой общего образования РФ и понятием «дополнительное образование для школьников», обсуждают значение и возможности, которые дает образование каждому человеку, учатся подбирать дополнительное </w:t>
      </w:r>
      <w:r w:rsidRPr="00362F7C">
        <w:rPr>
          <w:rFonts w:ascii="Times New Roman" w:hAnsi="Times New Roman"/>
          <w:szCs w:val="24"/>
          <w:highlight w:val="white"/>
        </w:rPr>
        <w:lastRenderedPageBreak/>
        <w:t>образование для решения разных задач, в том числе для подготовки к будущему профессиональному выбору.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В 8-9 классе: обучающиеся знакомятся с понятием «профессиональное образование» и его уровнями, учатся соотносить профессии и уровень образования, который требуется для их освоения, узнают об условиях поступления, длительности обучения, результатах образования в учреждениях среднего и высшего профессионального образования.</w:t>
      </w:r>
    </w:p>
    <w:p w:rsidR="000C44AA" w:rsidRPr="00362F7C" w:rsidRDefault="000C44AA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Тема 5.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Профориентационное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занятие «Пробую профессию в сфере науки и образования» (моделирующая онлайн-проба на платформе проекта «Билет в будущее» по профессии учителя, приуроченная к Году педагога и наставника) (1 час)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Профессиональная проба как средство актуализации профессионального самоопределения </w:t>
      </w:r>
      <w:proofErr w:type="gramStart"/>
      <w:r w:rsidRPr="00362F7C">
        <w:rPr>
          <w:rFonts w:ascii="Times New Roman" w:hAnsi="Times New Roman"/>
          <w:szCs w:val="24"/>
          <w:highlight w:val="white"/>
        </w:rPr>
        <w:t>обучающихся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учителя, приуроченная к Году педагога и наставника, в рамках которой </w:t>
      </w:r>
      <w:proofErr w:type="gramStart"/>
      <w:r w:rsidRPr="00362F7C">
        <w:rPr>
          <w:rFonts w:ascii="Times New Roman" w:hAnsi="Times New Roman"/>
          <w:szCs w:val="24"/>
          <w:highlight w:val="white"/>
        </w:rPr>
        <w:t>обучающимся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 необходимо пройти последовательность этапов: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Знакомство с профессией и профессиональной областью.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Постановка задачи и подготовительно-обучающий этап.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Практическое выполнение задания.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Завершающий этап (закрепление полученных знаний, получение цифрового артефакта).</w:t>
      </w:r>
    </w:p>
    <w:p w:rsidR="008340C1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Тема 6.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Профориентационное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занятие «Россия в деле» (часть 1) (на выбор: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импортозамещение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>, авиастроение, судовождение, судостроение, лесная промышленность) (1 час)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Для </w:t>
      </w:r>
      <w:proofErr w:type="gramStart"/>
      <w:r w:rsidRPr="00362F7C">
        <w:rPr>
          <w:rFonts w:ascii="Times New Roman" w:hAnsi="Times New Roman"/>
          <w:szCs w:val="24"/>
          <w:highlight w:val="white"/>
        </w:rPr>
        <w:t>обучающихся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, не принимающих участие в проекте «Билет в будущее», рекомендуется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Профориентационное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занятие «Россия в деле» (часть 1).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Просвещение обучающихся и формирование познавательного интереса к выбору профессий в современной экономике нашей страны. Демонстрация перечня технологических ниш, в котором российские научно-технические достижения активно внедряются в технологические отрасли реального сектора экономики, и со временем результат этой работы займет достойное место не только на российском, но и мировом рынке, формируя устойчивый тренд: российские технологии – это качество – безопасность – эффективность. В рамках занятия предложены следующие отрасли и тематики на выбор: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импортозамещение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>, авиастроение, судовождение, судостроение, лесная промышленность.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</w:rPr>
        <w:br/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Тема 6.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Профориентационная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диагностика № 2 «Мои ориентиры» и разбор результатов (1 час) Для обучающихся-участников проекта «Билет в будущее» доступна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профориентационная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диагностика № 2 «Мои ориентиры» (обязательна для проведения).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proofErr w:type="spellStart"/>
      <w:proofErr w:type="gramStart"/>
      <w:r w:rsidRPr="00362F7C">
        <w:rPr>
          <w:rFonts w:ascii="Times New Roman" w:hAnsi="Times New Roman"/>
          <w:szCs w:val="24"/>
          <w:highlight w:val="white"/>
        </w:rPr>
        <w:t>Профориентационная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диагностика обучающихся на интернет-платформе https://bvbinfo.ru/ (для зарегистрированных участников проекта) позволяет определить требуемый объем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профориентационной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помощи и сформировать дальнейшую индивидуальную траекторию участия в программе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профориентационной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работы.</w:t>
      </w:r>
      <w:proofErr w:type="gramEnd"/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Методика «Мои ориентиры» – онлайн-диагностика особенностей построения образовательно-профессиональной траектории. В 8-</w:t>
      </w:r>
      <w:r>
        <w:rPr>
          <w:rFonts w:ascii="Times New Roman" w:hAnsi="Times New Roman"/>
          <w:szCs w:val="24"/>
          <w:highlight w:val="white"/>
        </w:rPr>
        <w:t>9</w:t>
      </w:r>
      <w:r w:rsidRPr="00362F7C">
        <w:rPr>
          <w:rFonts w:ascii="Times New Roman" w:hAnsi="Times New Roman"/>
          <w:szCs w:val="24"/>
          <w:highlight w:val="white"/>
        </w:rPr>
        <w:t xml:space="preserve"> классах методика направлена на </w:t>
      </w:r>
      <w:r w:rsidRPr="00362F7C">
        <w:rPr>
          <w:rFonts w:ascii="Times New Roman" w:hAnsi="Times New Roman"/>
          <w:szCs w:val="24"/>
          <w:highlight w:val="white"/>
        </w:rPr>
        <w:lastRenderedPageBreak/>
        <w:t xml:space="preserve">оценку ценностных ориентиров в сфере самоопределения обучающихся и уровня готовности к профессиональному самоопределению. Версия 6-7 классов включает только диагностику готовности к профессиональному самоопределению и не включает диагностику ценностных ориентиров. По итогам диагностики рекомендуется проведение консультации по полученным результатам (в индивидуальном или групповом формате). Возможно проведение консультации с помощью видеозаписи готовой консультации (доступной участникам проекта «Билет в будущее» на </w:t>
      </w:r>
      <w:proofErr w:type="gramStart"/>
      <w:r w:rsidRPr="00362F7C">
        <w:rPr>
          <w:rFonts w:ascii="Times New Roman" w:hAnsi="Times New Roman"/>
          <w:szCs w:val="24"/>
          <w:highlight w:val="white"/>
        </w:rPr>
        <w:t>интернет-платформе</w:t>
      </w:r>
      <w:proofErr w:type="gramEnd"/>
      <w:r w:rsidRPr="00362F7C">
        <w:rPr>
          <w:rFonts w:ascii="Times New Roman" w:hAnsi="Times New Roman"/>
          <w:szCs w:val="24"/>
          <w:highlight w:val="white"/>
        </w:rPr>
        <w:t> </w:t>
      </w:r>
      <w:r w:rsidRPr="00362F7C">
        <w:rPr>
          <w:rFonts w:ascii="Times New Roman" w:hAnsi="Times New Roman"/>
          <w:szCs w:val="24"/>
          <w:highlight w:val="white"/>
          <w:u w:val="single" w:color="000000"/>
        </w:rPr>
        <w:t>https://bvbinfo.ru/</w:t>
      </w:r>
      <w:r w:rsidRPr="00362F7C">
        <w:rPr>
          <w:rFonts w:ascii="Times New Roman" w:hAnsi="Times New Roman"/>
          <w:szCs w:val="24"/>
          <w:highlight w:val="white"/>
        </w:rPr>
        <w:t>).</w:t>
      </w:r>
    </w:p>
    <w:p w:rsidR="000C44AA" w:rsidRPr="00362F7C" w:rsidRDefault="000C44AA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Тема 7.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Профориентационное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занятие «Россия промышленная: узнаю достижения страны в сфере промышленности и производства» (тяжелая промышленность, добыча и переработка сырья) (1 час)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Популяризация и просвещение обучающихся на основе знакомства с достижениями страны в сфере промышленности и производственных технологий. Знакомство на основе видеосюжетов и интервью с экспертами и специалистами в области промышленной и смежных технологий. Повышение информированности о достижениях и перспективах развития промышленности, направленное на решение важнейших задач развития общества и страны. Информирование о профессиях и современном рынке труда в области промышленности и смежных отраслей.</w:t>
      </w:r>
    </w:p>
    <w:p w:rsidR="000C44AA" w:rsidRPr="00362F7C" w:rsidRDefault="000C44AA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Тема 8.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Профориентационное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занятие «Пробую профессию в сфере промышленности» (моделирующая онлайн-проба на платформе проекта «Билет в будущее» по профессиям на выбор: металлург, специалист по аддитивным технологиям и др.) (1 час)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Профессиональная проба как средство актуализации профессионального самоопределения </w:t>
      </w:r>
      <w:proofErr w:type="gramStart"/>
      <w:r w:rsidRPr="00362F7C">
        <w:rPr>
          <w:rFonts w:ascii="Times New Roman" w:hAnsi="Times New Roman"/>
          <w:szCs w:val="24"/>
          <w:highlight w:val="white"/>
        </w:rPr>
        <w:t>обучающихся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промышленности, в рамках которой </w:t>
      </w:r>
      <w:proofErr w:type="gramStart"/>
      <w:r w:rsidRPr="00362F7C">
        <w:rPr>
          <w:rFonts w:ascii="Times New Roman" w:hAnsi="Times New Roman"/>
          <w:szCs w:val="24"/>
          <w:highlight w:val="white"/>
        </w:rPr>
        <w:t>обучающимся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 необходимо пройти последовательность этапов: ‒ Знакомство с профессией и профессиональной областью.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Постановка задачи и подготовительно-обучающий этап.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Практическое выполнение задания.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Завершающий этап (закрепление полученных знаний, получение цифрового артефакта).</w:t>
      </w:r>
    </w:p>
    <w:p w:rsidR="000C44AA" w:rsidRPr="00362F7C" w:rsidRDefault="000C44AA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Тема 9.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Профориентационное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занятие «Россия цифровая: узнаю достижения страны в области цифровых технологий» (информационные технологии, искусственный интеллект, робототехника) (1 час)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Популяризация и просвещение обучающихся на основе знакомства с достижениями страны в сфере цифровых технологий. Знакомство на основе видеосюжетов и интервью с экспертами и специалистами в области сквозных цифровых технологий. Повышение информированности о достижениях и перспективах развития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цифровизации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>, направленной на решение важнейших задач развития общества и страны. Информирование о профессиях и современном рынке труда в области цифровой экономики и смежных отраслей.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</w:rPr>
        <w:br/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lastRenderedPageBreak/>
        <w:t xml:space="preserve">Тема 10.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Профориентационное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занятие «Пробую профессию в области цифровых технологий» (моделирующая онлайн-проба на платформе проекта «Билет в будущее» по профессиям на выбор: программист, </w:t>
      </w:r>
      <w:proofErr w:type="spellStart"/>
      <w:proofErr w:type="gramStart"/>
      <w:r w:rsidRPr="00362F7C">
        <w:rPr>
          <w:rFonts w:ascii="Times New Roman" w:hAnsi="Times New Roman"/>
          <w:szCs w:val="24"/>
          <w:highlight w:val="white"/>
        </w:rPr>
        <w:t>робототехник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и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 др.) (1 час)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Профессиональная проба как средство актуализации профессионального самоопределения </w:t>
      </w:r>
      <w:proofErr w:type="gramStart"/>
      <w:r w:rsidRPr="00362F7C">
        <w:rPr>
          <w:rFonts w:ascii="Times New Roman" w:hAnsi="Times New Roman"/>
          <w:szCs w:val="24"/>
          <w:highlight w:val="white"/>
        </w:rPr>
        <w:t>обучающихся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цифровых технологий, в рамках которой </w:t>
      </w:r>
      <w:proofErr w:type="gramStart"/>
      <w:r w:rsidRPr="00362F7C">
        <w:rPr>
          <w:rFonts w:ascii="Times New Roman" w:hAnsi="Times New Roman"/>
          <w:szCs w:val="24"/>
          <w:highlight w:val="white"/>
        </w:rPr>
        <w:t>обучающимся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 необходимо пройти последовательность этапов: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Знакомство с профессией и профессиональной областью.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Постановка задачи и подготовительно-обучающий этап.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Практическое выполнение задания. ‒ Завершающий этап (закрепление полученных знаний, получение цифрового артефакта).</w:t>
      </w:r>
    </w:p>
    <w:p w:rsidR="000C44AA" w:rsidRPr="00362F7C" w:rsidRDefault="000C44AA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Тема 11.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Профориентационное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занятие «Россия в деле» (часть 2) (на выбор: медицина, реабилитация, генетика) (1 час)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Для </w:t>
      </w:r>
      <w:proofErr w:type="gramStart"/>
      <w:r w:rsidRPr="00362F7C">
        <w:rPr>
          <w:rFonts w:ascii="Times New Roman" w:hAnsi="Times New Roman"/>
          <w:szCs w:val="24"/>
          <w:highlight w:val="white"/>
        </w:rPr>
        <w:t>обучающихся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, не принимающих участие в проекте «Билет в будущее», рекомендуется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Профориентационное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занятие «Россия в деле» (часть 2, 1 час)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Просвещение обучающихся и формирование познавательного интереса к выбору профессий в современной экономике нашей страны. Демонстрация перечня технологических ниш, в котором российские научно-технические достижения активно внедряются в технологические отрасли реального сектора экономики и со временем результат этой работы займет достойное место не только на российском, но и мировом рынке, формируя устойчивый тренд: российские технологии – это качество – безопасность – эффективность. В рамках занятия предложены следующие отрасли и тематики на выбор: медицина, реабилитация, генетика.</w:t>
      </w:r>
    </w:p>
    <w:p w:rsidR="000C44AA" w:rsidRPr="00362F7C" w:rsidRDefault="000C44AA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Тема 11.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Профориентационная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диагностика № 3 «Мои таланты» и разбор результатов (1 час)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Для обучающихся-участников проекта «Билет в будущее» доступна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профориентационная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диагностика № 3 «Мои таланты» (обязательна для проведения).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Комплексная методика «Мои таланты» определяет профессиональные интересы и сильные стороны обучающихся с подсвечиванием «зон потенциала» (талантов), рекомендуемых отраслей и профессий. Методика предусматривает версии для 6-7, 8-9 классов, в силу особенностей образовательных возможностей для данной нозологии. Рекомендуем проходить диагностику в сопровождении учителя, родителя,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тьютора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для предотвращения случаев, когда у ученика возникают сложности с платформой, непонимание слов, интерпретации результатов. Также рекомендуется видео-сопровождение для знакомства с результатами и рекомендациями для пользователя.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Для обучающихся – участников проекта «Билет в будущее» доступно дополнительное тестирование по методикам «Мои возможности» и «Мои способности» (проводится по желанию обучающихся). Дополнительное тестирование увеличивает точность и полноту рекомендаций. Тестирование проводится в рамках дополнительных занятий или в домашних условиях. Для тестирования рекомендуется использовать стационарные компьютеры или ноутбуки, в случае отсутствия такой возможности допускается использование мобильных устройств.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</w:rPr>
        <w:lastRenderedPageBreak/>
        <w:br/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Тема 12.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Профориентационное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занятие «Россия инженерная: узнаю достижения страны в области инженерного дела» (машиностроение, транспорт, строительство) (1 час)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Популяризация и просвещение </w:t>
      </w:r>
      <w:proofErr w:type="gramStart"/>
      <w:r w:rsidRPr="00362F7C">
        <w:rPr>
          <w:rFonts w:ascii="Times New Roman" w:hAnsi="Times New Roman"/>
          <w:szCs w:val="24"/>
          <w:highlight w:val="white"/>
        </w:rPr>
        <w:t>обучающихся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 на основе знакомства с достижениями страны в сфере инженерного дела. Знакомство на основе видеосюжетов и интервью с экспертами и специалистами в области инженерной и инжиниринговой деятельности. Повышение информированности о достижениях и перспективах развития инженерного дела, направленного на решение важнейших задач развития общества и страны. Информирование о профессиях и современном рынке труда в области инженерной деятельности и смежных отраслей.</w:t>
      </w:r>
    </w:p>
    <w:p w:rsidR="000C44AA" w:rsidRPr="00362F7C" w:rsidRDefault="000C44AA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Тема 13.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Профориентационное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занятие «Пробую профессию в инженерной сфере» (моделирующая онлайн-проба на платформе проекта «Билет в будущее» по профессиям на выбор: инженер-конструктор, электромонтер и др.) (1 час)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Профессиональная проба как средство актуализации профессионального самоопределения </w:t>
      </w:r>
      <w:proofErr w:type="gramStart"/>
      <w:r w:rsidRPr="00362F7C">
        <w:rPr>
          <w:rFonts w:ascii="Times New Roman" w:hAnsi="Times New Roman"/>
          <w:szCs w:val="24"/>
          <w:highlight w:val="white"/>
        </w:rPr>
        <w:t>обучающихся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28 Профессиональная проба по профессии в сфере инженерного дела (инженерии), в рамках которой </w:t>
      </w:r>
      <w:proofErr w:type="gramStart"/>
      <w:r w:rsidRPr="00362F7C">
        <w:rPr>
          <w:rFonts w:ascii="Times New Roman" w:hAnsi="Times New Roman"/>
          <w:szCs w:val="24"/>
          <w:highlight w:val="white"/>
        </w:rPr>
        <w:t>обучающимся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 необходимо пройти последовательность этапов: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Знакомство с профессией и профессиональной областью.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Постановка задачи и подготовительно-обучающий этап.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Практическое выполнение задания.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Завершающий этап (закрепление полученных знаний, получение цифрового артефакта).</w:t>
      </w:r>
    </w:p>
    <w:p w:rsidR="000C44AA" w:rsidRPr="00362F7C" w:rsidRDefault="000C44AA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Тема 14.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Профориентационное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занятие «Государственное управление и общественная безопасность» (федеральная государственная, военная и правоохранительная службы, особенности работы и профессии в этих службах) (1 час)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В 6-7 классе: обучающиеся знакомятся с основными функциями государства и государственными органами, которые ответственны за реализацию этих функций; знакомятся с понятием «военнослужащий», видами войск РФ и примерами профессий, имеющих отношение к военному делу; узнают о возможностях и ограничениях работы в госструктурах, в частности, об особенностях военной службы: наличие рисков для жизни и здоровья, льгот при поступлении в учебные заведения, возможностей предоставления служебного жилья и др.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В 8-9 классе: обучающиеся актуализируют знания об основных функциях и обязанностях государства в отношении своих граждан, а также о государственных органах, которые ответственны за реализацию этих функций; знакомятся с понятием «правоохранительные органы» и с основными профессиями в сфере, соотнося различные ведомства с занятыми в них сотрудниками; актуализируют знания о возможностях и ограничениях работы в госструктурах, в частности, об особенностях работы в правоохранительных органах.</w:t>
      </w:r>
    </w:p>
    <w:p w:rsidR="000C44AA" w:rsidRPr="00362F7C" w:rsidRDefault="000C44AA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lastRenderedPageBreak/>
        <w:t xml:space="preserve">Тема 15.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Профориентационное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занятие «Пробую профессию в сфере управления и безопасности» (моделирующая онлайн-проба на платформе проекта «Билет в будущее» по профессиям на выбор: специалист по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кибербезопасности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>, юрист и др.) (1 час)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Профессиональная проба как средство актуализации профессионального самоопределения </w:t>
      </w:r>
      <w:proofErr w:type="gramStart"/>
      <w:r w:rsidRPr="00362F7C">
        <w:rPr>
          <w:rFonts w:ascii="Times New Roman" w:hAnsi="Times New Roman"/>
          <w:szCs w:val="24"/>
          <w:highlight w:val="white"/>
        </w:rPr>
        <w:t>обучающихся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управления и безопасности, в рамках которой </w:t>
      </w:r>
      <w:proofErr w:type="gramStart"/>
      <w:r w:rsidRPr="00362F7C">
        <w:rPr>
          <w:rFonts w:ascii="Times New Roman" w:hAnsi="Times New Roman"/>
          <w:szCs w:val="24"/>
          <w:highlight w:val="white"/>
        </w:rPr>
        <w:t>обучающимся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 необходимо пройти последовательность этапов: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Знакомство с профессией и профессиональной областью.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Постановка задачи и подготовительно-обучающий этап.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Практическое выполнение задания.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Завершающий этап (закрепление полученных знаний, получение цифрового артефакта).</w:t>
      </w:r>
    </w:p>
    <w:p w:rsidR="000C44AA" w:rsidRPr="00362F7C" w:rsidRDefault="000C44AA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Тема 16.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Профориентационное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занятие-рефлексия «Моё будущее – моя страна» (1 час)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Разбор и обсуждение полученного опыта в рамках серии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профориентационных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занятий. Постановка образовательных и карьерных целей. Формирование планов образовательных шагов и формулирование карьерной траектории развития. Развитие проектного мышления, рефлексивного сознания обучающихся, осмысление значимости собственных усилий для достижения успеха, совершенствование субъектной позиции, развитие социально-психологических качеств личности.</w:t>
      </w:r>
    </w:p>
    <w:p w:rsidR="000C44AA" w:rsidRPr="00362F7C" w:rsidRDefault="000C44AA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Тема 17.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Профориентационное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занятие «Россия плодородная: узнаю о достижениях агропромышленного комплекса страны» (агропромышленный комплекс) (1 час)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Популяризация и просвещение обучающихся на основе знакомства с достижениями страны в сфере агропромышленного комплекса (АПК) и сельского хозяйства. Знакомство на основе видеосюжетов и интервью с экспертами и специалистами в области сельского хозяйства и смежных технологий. Повышение информированности о достижениях и перспективах развития АПК, направленного на решение важнейших задач развития общества и страны. Информирование о профессиях и современном рынке труда в области экономики сельского хозяйства и смежных отраслей.</w:t>
      </w:r>
    </w:p>
    <w:p w:rsidR="008340C1" w:rsidRDefault="008340C1" w:rsidP="00362F7C">
      <w:pPr>
        <w:ind w:left="120" w:firstLine="567"/>
        <w:jc w:val="both"/>
        <w:rPr>
          <w:rFonts w:ascii="Times New Roman" w:hAnsi="Times New Roman"/>
          <w:szCs w:val="24"/>
        </w:rPr>
      </w:pP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Тема 18.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Профориентационное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занятие «Пробую профессию в аграрной сфере» (моделирующая онлайн-проба на платформе проекта «Билет в будущее» по профессиям на выбор: агроном, зоотехник и др.) (1 час)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Профессиональная проба как средство актуализации профессионального самоопределения </w:t>
      </w:r>
      <w:proofErr w:type="gramStart"/>
      <w:r w:rsidRPr="00362F7C">
        <w:rPr>
          <w:rFonts w:ascii="Times New Roman" w:hAnsi="Times New Roman"/>
          <w:szCs w:val="24"/>
          <w:highlight w:val="white"/>
        </w:rPr>
        <w:t>обучающихся</w:t>
      </w:r>
      <w:proofErr w:type="gramEnd"/>
      <w:r w:rsidRPr="00362F7C">
        <w:rPr>
          <w:rFonts w:ascii="Times New Roman" w:hAnsi="Times New Roman"/>
          <w:szCs w:val="24"/>
          <w:highlight w:val="white"/>
        </w:rPr>
        <w:t>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Профессиональная проба по профессии в аграрной сфере, в рамках которой </w:t>
      </w:r>
      <w:proofErr w:type="gramStart"/>
      <w:r w:rsidRPr="00362F7C">
        <w:rPr>
          <w:rFonts w:ascii="Times New Roman" w:hAnsi="Times New Roman"/>
          <w:szCs w:val="24"/>
          <w:highlight w:val="white"/>
        </w:rPr>
        <w:t>обучающимся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 необходимо пройти последовательность этапов: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Знакомство с профессией и профессиональной областью.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lastRenderedPageBreak/>
        <w:t>‒ Постановка задачи и подготовительно-обучающий этап.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Практическое выполнение задания.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Завершающий этап (закрепление полученных знаний, получение цифрового артефакта).</w:t>
      </w:r>
    </w:p>
    <w:p w:rsidR="000C44AA" w:rsidRPr="00362F7C" w:rsidRDefault="000C44AA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Тема 19.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Профориентационное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занятие «Россия здоровая: узнаю достижения страны в области медицины и здравоохранения» (сфера здравоохранения, фармацевтика и биотехнологии) (1 час)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Популяризация и просвещение </w:t>
      </w:r>
      <w:proofErr w:type="gramStart"/>
      <w:r w:rsidRPr="00362F7C">
        <w:rPr>
          <w:rFonts w:ascii="Times New Roman" w:hAnsi="Times New Roman"/>
          <w:szCs w:val="24"/>
          <w:highlight w:val="white"/>
        </w:rPr>
        <w:t>обучающихся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 на основе знакомства с достижениями страны в сфере медицины и здравоохранения. Знакомство на основе видеосюжетов и интервью с экспертами и специалистами в области современной медицины и смежных технологий. Повышение информированности о достижениях и перспективах развития здравоохранения, направленного на решение важнейших задач развития общества и страны. Информирование о профессиях и современном рынке труда в области медицины и смежных отраслей.</w:t>
      </w:r>
    </w:p>
    <w:p w:rsidR="000C44AA" w:rsidRPr="00362F7C" w:rsidRDefault="000C44AA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Тема 20.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Профориентационное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занятие «Пробую профессию в области медицины» (моделирующая онлайн-проба на платформе проекта «Билет в будущее» по профессиям на выбор: врач телемедицины,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биотехнолог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и др.) (1 час)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Профессиональная проба как средство актуализации профессионального самоопределения </w:t>
      </w:r>
      <w:proofErr w:type="gramStart"/>
      <w:r w:rsidRPr="00362F7C">
        <w:rPr>
          <w:rFonts w:ascii="Times New Roman" w:hAnsi="Times New Roman"/>
          <w:szCs w:val="24"/>
          <w:highlight w:val="white"/>
        </w:rPr>
        <w:t>обучающихся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медицины, в рамках которой </w:t>
      </w:r>
      <w:proofErr w:type="gramStart"/>
      <w:r w:rsidRPr="00362F7C">
        <w:rPr>
          <w:rFonts w:ascii="Times New Roman" w:hAnsi="Times New Roman"/>
          <w:szCs w:val="24"/>
          <w:highlight w:val="white"/>
        </w:rPr>
        <w:t>обучающимся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 необходимо пройти последовательность этапов: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Знакомство с профессией и профессиональной областью.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Постановка задачи и подготовительно-обучающий этап.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Практическое выполнение задания.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Завершающий этап (закрепление полученных знаний, получение цифрового артефакта).</w:t>
      </w:r>
    </w:p>
    <w:p w:rsidR="000C44AA" w:rsidRPr="00362F7C" w:rsidRDefault="000C44AA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Тема 21.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Профориентационное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занятие «Россия добрая: узнаю о профессиях на благо общества» (сфера социального развития, туризма и гостеприимства) (1 час)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Популяризация и просвещение </w:t>
      </w:r>
      <w:proofErr w:type="gramStart"/>
      <w:r w:rsidRPr="00362F7C">
        <w:rPr>
          <w:rFonts w:ascii="Times New Roman" w:hAnsi="Times New Roman"/>
          <w:szCs w:val="24"/>
          <w:highlight w:val="white"/>
        </w:rPr>
        <w:t>обучающихся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 на основе знакомства с достижениями страны в сфере социального развития, туризма и гостеприимства. Знакомство на основе видеосюжетов и интервью с экспертами и специалистами в области социально-экономического развития. Повышение информированности о достижениях и перспективах развития социальной сферы, направленной на решение важнейших задач развития общества и страны. Информирование о профессиях и современном рынке труда в области социальной сферы и смежных отраслей.</w:t>
      </w:r>
    </w:p>
    <w:p w:rsidR="000C44AA" w:rsidRPr="00362F7C" w:rsidRDefault="000C44AA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Тема 22.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Профориентационное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занятие «Пробую профессию на благо общества» (моделирующая онлайн-проба на платформе проекта «Билет в будущее» по профессиям на выбор: менеджер по туризму, организатор благотворительных мероприятий и др.) (1 час)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Профессиональная проба как средство актуализации профессионального самоопределения </w:t>
      </w:r>
      <w:proofErr w:type="gramStart"/>
      <w:r w:rsidRPr="00362F7C">
        <w:rPr>
          <w:rFonts w:ascii="Times New Roman" w:hAnsi="Times New Roman"/>
          <w:szCs w:val="24"/>
          <w:highlight w:val="white"/>
        </w:rPr>
        <w:t>обучающихся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. Знакомство с ключевыми отраслевыми направлениями </w:t>
      </w:r>
      <w:r w:rsidRPr="00362F7C">
        <w:rPr>
          <w:rFonts w:ascii="Times New Roman" w:hAnsi="Times New Roman"/>
          <w:szCs w:val="24"/>
          <w:highlight w:val="white"/>
        </w:rPr>
        <w:lastRenderedPageBreak/>
        <w:t xml:space="preserve">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в социальной сфере, в рамках которой </w:t>
      </w:r>
      <w:proofErr w:type="gramStart"/>
      <w:r w:rsidRPr="00362F7C">
        <w:rPr>
          <w:rFonts w:ascii="Times New Roman" w:hAnsi="Times New Roman"/>
          <w:szCs w:val="24"/>
          <w:highlight w:val="white"/>
        </w:rPr>
        <w:t>обучающимся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 необходимо пройти последовательность этапов: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Знакомство с профессией и профессиональной областью.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Постановка задачи и подготовительно-обучающий этап.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Практическое выполнение задания.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Завершающий этап (закрепление полученных знаний, получение цифрового артефакта).</w:t>
      </w:r>
    </w:p>
    <w:p w:rsidR="000C44AA" w:rsidRPr="00362F7C" w:rsidRDefault="000C44AA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Тема 23.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Профориентационное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занятие «Россия креативная: узнаю творческие профессии» (сфера культуры и искусства) (1 час)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Популяризация и просвещение </w:t>
      </w:r>
      <w:proofErr w:type="gramStart"/>
      <w:r w:rsidRPr="00362F7C">
        <w:rPr>
          <w:rFonts w:ascii="Times New Roman" w:hAnsi="Times New Roman"/>
          <w:szCs w:val="24"/>
          <w:highlight w:val="white"/>
        </w:rPr>
        <w:t>обучающихся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 на основе знакомства с достижениями страны в сфере культуры и искусства. Знакомство на основе видеосюжетов и интервью с экспертами и специалистами в области креативной экономике и творческих индустрий. Повышение информированности о достижениях и перспективах развития креативного сектора экономики, направленных на решение важнейших задач развития общества и страны. Информирование о творческих профессиях, современном рынке труда в данной области и смежных отраслей.</w:t>
      </w:r>
    </w:p>
    <w:p w:rsidR="000C44AA" w:rsidRPr="00362F7C" w:rsidRDefault="000C44AA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Тема 24.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Профориентационное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занятие «Пробую творческую профессию» (моделирующая онлайн-проба на платформе проекта «Билет в будущее» по профессиям на выбор: дизайнер, продюсер и др.) (1 час)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Профессиональная проба как средство актуализации профессионального самоопределения </w:t>
      </w:r>
      <w:proofErr w:type="gramStart"/>
      <w:r w:rsidRPr="00362F7C">
        <w:rPr>
          <w:rFonts w:ascii="Times New Roman" w:hAnsi="Times New Roman"/>
          <w:szCs w:val="24"/>
          <w:highlight w:val="white"/>
        </w:rPr>
        <w:t>обучающихся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творчества, в рамках которой </w:t>
      </w:r>
      <w:proofErr w:type="gramStart"/>
      <w:r w:rsidRPr="00362F7C">
        <w:rPr>
          <w:rFonts w:ascii="Times New Roman" w:hAnsi="Times New Roman"/>
          <w:szCs w:val="24"/>
          <w:highlight w:val="white"/>
        </w:rPr>
        <w:t>обучающимся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 необходимо пройти последовательность этапов: ‒ Знакомство с профессией и профессиональной областью.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Постановка задачи и подготовительно-обучающий этап.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Практическое выполнение задания.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Завершающий этап (закрепление полученных знаний, получение цифрового артефакта).</w:t>
      </w:r>
    </w:p>
    <w:p w:rsidR="000C44AA" w:rsidRPr="00362F7C" w:rsidRDefault="000C44AA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Тема 25.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Профориентационное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занятие «Один день в профессии» (часть 1) (учитель, актер, эколог) (1 час)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Формирование познавательного интереса </w:t>
      </w:r>
      <w:proofErr w:type="gramStart"/>
      <w:r w:rsidRPr="00362F7C">
        <w:rPr>
          <w:rFonts w:ascii="Times New Roman" w:hAnsi="Times New Roman"/>
          <w:szCs w:val="24"/>
          <w:highlight w:val="white"/>
        </w:rPr>
        <w:t>у обучающихся к вопросам профессионального самоопределения на основе видеосюжетов с известными для молодежи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медийными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личностями – популярными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блогерами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>, артистами, ведущими, которые решили воплотить свои детские мечты. В формате реалити-шоу на занятии рассматриваются следующие профессии (на выбор): учитель, актер, эколог.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</w:rPr>
        <w:lastRenderedPageBreak/>
        <w:br/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Тема 26.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Профориентационное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занятие «Один день в профессии» (часть 2) (пожарный, ветеринар, повар) (1 час)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Формирование познавательного интереса </w:t>
      </w:r>
      <w:proofErr w:type="gramStart"/>
      <w:r w:rsidRPr="00362F7C">
        <w:rPr>
          <w:rFonts w:ascii="Times New Roman" w:hAnsi="Times New Roman"/>
          <w:szCs w:val="24"/>
          <w:highlight w:val="white"/>
        </w:rPr>
        <w:t>у обучающихся к вопросам профессионального самоопределения на основе видеосюжетов с известными для молодежи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медийными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личностями – популярными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блогерами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>, артистами, ведущими, которые решили воплотить свои детские мечты. В формате реалити-шоу на занятии рассматриваются следующие профессии (на выбор): пожарный, ветеринар, повар.</w:t>
      </w:r>
    </w:p>
    <w:p w:rsidR="000C44AA" w:rsidRPr="00362F7C" w:rsidRDefault="000C44AA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Тема 27.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Профориентационный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сериал проекта «Билет в будущее» (часть 1) (1 час)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Знакомство с профессиями из разных профессиональных отраслей через интервью с реальными представителями профессий – героями первого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профориентационного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сериала для школьников. Формирование познавательного интереса к вопросам профориентации на основе знакомства с личной историей труда и успеха героев сериала, мотивация и практическая значимость на основе жизненных историй. Каждая серия знакомит с представителями разных сфер: медицина, IT, медиа, бизнес, инженерное дело, различные производства, наука и искусство. В рамках занятия рекомендовано к просмотру и обсуждению 1-4 серии (на выбор), посвященные следующим профессиям: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1 серия: начальник конструкторского отдела компании «ОДК-Авиадвигатели», владелец семейной фермы «Российские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альпаки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>», шеф-повар ресторана «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Peshi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>».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2 серия: мастер-пожарный специализированной пожарно-спасательной части по тушению крупных пожаров, второй пилот авиакомпании «Аэрофлот – Российские авиалинии», полицейский-кинолог Отдельного батальона патрульно-постовой службы полиции на метрополитене.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3 серия: инженер-технолог отдела анализа эффективности и сборки автомобилей компании «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Камаз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», архитектор и руководитель «Архитектурного бюро Маликова»,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нейробиолог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, начальник лаборатории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нейронаук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Курчатовского комплекса НБИКС-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природоподобных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технологий (НИЦ «Курчатовский институт»).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4 серия: мастер участка компании «ОДК-Авиадвигатели», скульптор, руководитель Курчатовского комплекса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синхротронно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>-нейтринных исследований (НИЦ «Курчатовский институт»).</w:t>
      </w:r>
    </w:p>
    <w:p w:rsidR="000C44AA" w:rsidRPr="00362F7C" w:rsidRDefault="000C44AA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Тема 28.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Профориентационный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сериал проекта «Билет в будущее» (часть 2) (1 час)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Знакомство с профессиями из разных профессиональных отраслей через интервью с реальными представителями профессий – героями первого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профориентационного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сериала для школьников. </w:t>
      </w:r>
      <w:proofErr w:type="gramStart"/>
      <w:r w:rsidRPr="00362F7C">
        <w:rPr>
          <w:rFonts w:ascii="Times New Roman" w:hAnsi="Times New Roman"/>
          <w:szCs w:val="24"/>
          <w:highlight w:val="white"/>
        </w:rPr>
        <w:t>Каждая серия знакомит обучающихся с личной историей труда и успеха, мотивирует и несет в себе практическую значимость.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 Каждая серия знакомит с представителями разных сфер: медицина, IT, медиа, бизнес, инженерное дело, различные производства, наука и искусство. В рамках занятия рекомендовано к просмотру и обсуждению 5-8 серии (на выбор), посвященные следующим профессиям: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5 серия: сварщик, методист в Музее оптики, врач ЛФК и спортивной медицины,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реабилитолог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>.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6 серия: врач-педиатр Псковской областной инфекционной больницы, основательница концепт-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стора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«Палаты», основатель дома-музея «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Этнодом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>».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7 серия: сыровар на семейном предприятии, оператор ЧПУ в компании «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Лобаев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Армс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>», учитель физики, замдиректора школы «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Экотех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+».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8 серия: краевед, технолог, начальник бюро окончательной сборки изделий машиностроительного завода «Тонар», травматолог-ортопед, клинический ординатор.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</w:rPr>
        <w:lastRenderedPageBreak/>
        <w:br/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Тема 29.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Профориентационное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занятие «Пробую профессию в инженерной сфере» (</w:t>
      </w:r>
      <w:proofErr w:type="gramStart"/>
      <w:r w:rsidRPr="00362F7C">
        <w:rPr>
          <w:rFonts w:ascii="Times New Roman" w:hAnsi="Times New Roman"/>
          <w:szCs w:val="24"/>
          <w:highlight w:val="white"/>
        </w:rPr>
        <w:t>моделирующая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 онлайн-проба на платформе проекта «Билет в будущее») (1 час)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proofErr w:type="gramStart"/>
      <w:r w:rsidRPr="00362F7C">
        <w:rPr>
          <w:rFonts w:ascii="Times New Roman" w:hAnsi="Times New Roman"/>
          <w:szCs w:val="24"/>
          <w:highlight w:val="white"/>
        </w:rPr>
        <w:t xml:space="preserve">Темы 29-33 – серия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профориентационных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занятий в формате марафона по профессиональным пробам: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 https://bvbinfo.ru/), направленных на погружение обучающихся в практико-ориентированную среду и знакомство с решением профессиональных задач специалистов из различных профессиональных сред.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 Профессиональная проба по профессии в сфере инженерного дела (инженерии), в рамках которой </w:t>
      </w:r>
      <w:proofErr w:type="gramStart"/>
      <w:r w:rsidRPr="00362F7C">
        <w:rPr>
          <w:rFonts w:ascii="Times New Roman" w:hAnsi="Times New Roman"/>
          <w:szCs w:val="24"/>
          <w:highlight w:val="white"/>
        </w:rPr>
        <w:t>обучающимся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 необходимо пройти последовательность этапов: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Знакомство с профессией и профессиональной областью.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Постановка задачи и подготовительно-обучающий этап.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Практическое выполнение задания.</w:t>
      </w:r>
    </w:p>
    <w:p w:rsidR="000C44AA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Завершающий этап (закрепление полученных знаний, получение цифрового артефакта).</w:t>
      </w:r>
    </w:p>
    <w:p w:rsidR="008340C1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Тема 30.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Профориентационное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занятие «Пробую профессию в цифровой сфере» (</w:t>
      </w:r>
      <w:proofErr w:type="gramStart"/>
      <w:r w:rsidRPr="00362F7C">
        <w:rPr>
          <w:rFonts w:ascii="Times New Roman" w:hAnsi="Times New Roman"/>
          <w:szCs w:val="24"/>
          <w:highlight w:val="white"/>
        </w:rPr>
        <w:t>моделирующая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 онлайн-проба на платформе проекта «Билет в будущее») (1 час)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Погружение обучающихся в практико-ориентированную среду и знакомство с решением профессиональных задач специалистов из различных профессиональных сред. Профессиональная проба по профессии в цифровой сфере, в рамках которой </w:t>
      </w:r>
      <w:proofErr w:type="gramStart"/>
      <w:r w:rsidRPr="00362F7C">
        <w:rPr>
          <w:rFonts w:ascii="Times New Roman" w:hAnsi="Times New Roman"/>
          <w:szCs w:val="24"/>
          <w:highlight w:val="white"/>
        </w:rPr>
        <w:t>обучающимся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 необходимо пройти последовательность этапов: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Знакомство с профессией и профессиональной областью.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Постановка задачи и подготовительно-обучающий этап.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Практическое выполнение задания.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Завершающий этап (закрепление полученных знаний, получение цифрового артефакта).</w:t>
      </w:r>
    </w:p>
    <w:p w:rsidR="000C44AA" w:rsidRPr="00362F7C" w:rsidRDefault="000C44AA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Тема 31.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Профориентационное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занятие «Пробую профессию в сфере промышленности» (</w:t>
      </w:r>
      <w:proofErr w:type="gramStart"/>
      <w:r w:rsidRPr="00362F7C">
        <w:rPr>
          <w:rFonts w:ascii="Times New Roman" w:hAnsi="Times New Roman"/>
          <w:szCs w:val="24"/>
          <w:highlight w:val="white"/>
        </w:rPr>
        <w:t>моделирующая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 онлайн-проба на платформе проекта «Билет в будущее») (1 час)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Профессиональная проба как средство актуализации профессионального самоопределения </w:t>
      </w:r>
      <w:proofErr w:type="gramStart"/>
      <w:r w:rsidRPr="00362F7C">
        <w:rPr>
          <w:rFonts w:ascii="Times New Roman" w:hAnsi="Times New Roman"/>
          <w:szCs w:val="24"/>
          <w:highlight w:val="white"/>
        </w:rPr>
        <w:t>обучающихся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промышленности, в рамках которой </w:t>
      </w:r>
      <w:proofErr w:type="gramStart"/>
      <w:r w:rsidRPr="00362F7C">
        <w:rPr>
          <w:rFonts w:ascii="Times New Roman" w:hAnsi="Times New Roman"/>
          <w:szCs w:val="24"/>
          <w:highlight w:val="white"/>
        </w:rPr>
        <w:t>обучающимся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 необходимо пройти последовательность этапов: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Знакомство с профессией и профессиональной областью.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Постановка задачи и подготовительно-обучающий этап.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Практическое выполнение задания.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Завершающий этап (закрепление полученных знаний, получение цифрового артефакта).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</w:rPr>
        <w:lastRenderedPageBreak/>
        <w:br/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Тема 32.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Профориентационное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занятие «Пробую профессию в сфере медицины» (</w:t>
      </w:r>
      <w:proofErr w:type="gramStart"/>
      <w:r w:rsidRPr="00362F7C">
        <w:rPr>
          <w:rFonts w:ascii="Times New Roman" w:hAnsi="Times New Roman"/>
          <w:szCs w:val="24"/>
          <w:highlight w:val="white"/>
        </w:rPr>
        <w:t>моделирующая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 онлайн-проба на платформе проекта «Билет в будущее») (1 час)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Погружение обучающихся в практико-ориентированную среду и знакомство с решением профессиональных задач специалистов из различных профессиональных сред. Профессиональная проба по профессии в сфере медицины, в рамках которой </w:t>
      </w:r>
      <w:proofErr w:type="gramStart"/>
      <w:r w:rsidRPr="00362F7C">
        <w:rPr>
          <w:rFonts w:ascii="Times New Roman" w:hAnsi="Times New Roman"/>
          <w:szCs w:val="24"/>
          <w:highlight w:val="white"/>
        </w:rPr>
        <w:t>обучающимся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 необходимо пройти последовательность этапов: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Знакомство с профессией и профессиональной областью.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Постановка задачи и подготовительно-обучающий этап.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Практическое выполнение задания.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Завершающий этап (закрепление полученных знаний, получение цифрового артефакта).</w:t>
      </w:r>
    </w:p>
    <w:p w:rsidR="000C44AA" w:rsidRPr="00362F7C" w:rsidRDefault="000C44AA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Тема 33.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Профориентационное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занятие «Пробую профессию в креативной сфере» (</w:t>
      </w:r>
      <w:proofErr w:type="gramStart"/>
      <w:r w:rsidRPr="00362F7C">
        <w:rPr>
          <w:rFonts w:ascii="Times New Roman" w:hAnsi="Times New Roman"/>
          <w:szCs w:val="24"/>
          <w:highlight w:val="white"/>
        </w:rPr>
        <w:t>моделирующая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 онлайн-проба на платформе проекта «Билет в будущее») (1 час)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Погружение обучающихся в практико-ориентированную среду и знакомство с решением профессиональных задач специалистов из различных профессиональных сред. Профессиональная проба по профессии в креативной сфере, в рамках которой </w:t>
      </w:r>
      <w:proofErr w:type="gramStart"/>
      <w:r w:rsidRPr="00362F7C">
        <w:rPr>
          <w:rFonts w:ascii="Times New Roman" w:hAnsi="Times New Roman"/>
          <w:szCs w:val="24"/>
          <w:highlight w:val="white"/>
        </w:rPr>
        <w:t>обучающимся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 необходимо пройти последовательность этапов: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Знакомство с профессией и профессиональной областью.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Постановка задачи и подготовительно-обучающий этап.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Практическое выполнение задания.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>‒ Завершающий этап (закрепление полученных знаний, получение цифрового артефакта).</w:t>
      </w:r>
    </w:p>
    <w:p w:rsidR="008340C1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Тема 34. </w:t>
      </w:r>
      <w:proofErr w:type="spellStart"/>
      <w:r w:rsidRPr="00362F7C">
        <w:rPr>
          <w:rFonts w:ascii="Times New Roman" w:hAnsi="Times New Roman"/>
          <w:szCs w:val="24"/>
          <w:highlight w:val="white"/>
        </w:rPr>
        <w:t>Профориентационное</w:t>
      </w:r>
      <w:proofErr w:type="spellEnd"/>
      <w:r w:rsidRPr="00362F7C">
        <w:rPr>
          <w:rFonts w:ascii="Times New Roman" w:hAnsi="Times New Roman"/>
          <w:szCs w:val="24"/>
          <w:highlight w:val="white"/>
        </w:rPr>
        <w:t xml:space="preserve"> занятие «Моё будущее – Моя страна» (1 час)</w:t>
      </w:r>
    </w:p>
    <w:p w:rsidR="000C44AA" w:rsidRPr="00362F7C" w:rsidRDefault="008340C1" w:rsidP="00362F7C">
      <w:pPr>
        <w:ind w:left="120" w:firstLine="567"/>
        <w:jc w:val="both"/>
        <w:rPr>
          <w:rFonts w:ascii="Times New Roman" w:hAnsi="Times New Roman"/>
          <w:szCs w:val="24"/>
          <w:highlight w:val="white"/>
        </w:rPr>
      </w:pPr>
      <w:r w:rsidRPr="00362F7C">
        <w:rPr>
          <w:rFonts w:ascii="Times New Roman" w:hAnsi="Times New Roman"/>
          <w:szCs w:val="24"/>
          <w:highlight w:val="white"/>
        </w:rPr>
        <w:t xml:space="preserve">Подведение итогов занятий по профориентации с учетом приобретенного опыта по профессиональным средам, знакомству с рынком труда и отраслями экономики, профессиями и требованиями к ним. Развитие у </w:t>
      </w:r>
      <w:proofErr w:type="gramStart"/>
      <w:r w:rsidRPr="00362F7C">
        <w:rPr>
          <w:rFonts w:ascii="Times New Roman" w:hAnsi="Times New Roman"/>
          <w:szCs w:val="24"/>
          <w:highlight w:val="white"/>
        </w:rPr>
        <w:t>обучающихся</w:t>
      </w:r>
      <w:proofErr w:type="gramEnd"/>
      <w:r w:rsidRPr="00362F7C">
        <w:rPr>
          <w:rFonts w:ascii="Times New Roman" w:hAnsi="Times New Roman"/>
          <w:szCs w:val="24"/>
          <w:highlight w:val="white"/>
        </w:rPr>
        <w:t xml:space="preserve"> личностного смысла в приобретении познавательного опыта и интереса к профессиональной деятельности. Формирование представления о собственных интересах и возможностях, образа «Я» в будущем. Построение дальнейших шагов в области профессионального самоопределения.</w:t>
      </w:r>
    </w:p>
    <w:p w:rsidR="000C44AA" w:rsidRDefault="008340C1" w:rsidP="00362F7C">
      <w:pPr>
        <w:ind w:left="120" w:firstLine="567"/>
        <w:jc w:val="both"/>
        <w:rPr>
          <w:rFonts w:ascii="PT Sans" w:hAnsi="PT Sans"/>
          <w:sz w:val="21"/>
          <w:highlight w:val="white"/>
        </w:rPr>
      </w:pPr>
      <w:r w:rsidRPr="00362F7C">
        <w:rPr>
          <w:rFonts w:ascii="Times New Roman" w:hAnsi="Times New Roman"/>
          <w:szCs w:val="24"/>
        </w:rPr>
        <w:br/>
      </w:r>
    </w:p>
    <w:p w:rsidR="000C44AA" w:rsidRDefault="008340C1">
      <w:pPr>
        <w:spacing w:after="150"/>
        <w:ind w:left="120" w:hanging="120"/>
        <w:jc w:val="center"/>
        <w:rPr>
          <w:rFonts w:ascii="PT Sans" w:hAnsi="PT Sans"/>
          <w:sz w:val="21"/>
          <w:highlight w:val="white"/>
        </w:rPr>
      </w:pPr>
      <w:r>
        <w:rPr>
          <w:rFonts w:ascii="PT Sans" w:hAnsi="PT Sans"/>
          <w:b/>
          <w:sz w:val="21"/>
          <w:highlight w:val="white"/>
        </w:rPr>
        <w:t>Календарно-тематическое планирование по программе курса внеурочной деятельности</w:t>
      </w:r>
    </w:p>
    <w:p w:rsidR="000C44AA" w:rsidRDefault="005B7CBC">
      <w:pPr>
        <w:spacing w:after="150"/>
        <w:ind w:left="120" w:hanging="120"/>
        <w:jc w:val="center"/>
        <w:rPr>
          <w:rFonts w:ascii="PT Sans" w:hAnsi="PT Sans"/>
          <w:sz w:val="21"/>
          <w:highlight w:val="white"/>
        </w:rPr>
      </w:pPr>
      <w:r>
        <w:rPr>
          <w:rFonts w:ascii="PT Sans" w:hAnsi="PT Sans"/>
          <w:b/>
          <w:sz w:val="21"/>
          <w:highlight w:val="white"/>
        </w:rPr>
        <w:t>«Россия — мои горизонты» 2024</w:t>
      </w:r>
      <w:r w:rsidR="008340C1">
        <w:rPr>
          <w:rFonts w:ascii="PT Sans" w:hAnsi="PT Sans"/>
          <w:b/>
          <w:sz w:val="21"/>
          <w:highlight w:val="white"/>
        </w:rPr>
        <w:t>/202</w:t>
      </w:r>
      <w:r>
        <w:rPr>
          <w:rFonts w:ascii="PT Sans" w:hAnsi="PT Sans"/>
          <w:b/>
          <w:sz w:val="21"/>
          <w:highlight w:val="white"/>
        </w:rPr>
        <w:t>5</w:t>
      </w:r>
      <w:r w:rsidR="008340C1">
        <w:rPr>
          <w:rFonts w:ascii="PT Sans" w:hAnsi="PT Sans"/>
          <w:b/>
          <w:sz w:val="21"/>
          <w:highlight w:val="white"/>
        </w:rPr>
        <w:t xml:space="preserve"> уч. год</w:t>
      </w:r>
    </w:p>
    <w:p w:rsidR="005B7CBC" w:rsidRDefault="005B7CBC">
      <w:pPr>
        <w:spacing w:after="150"/>
        <w:ind w:left="120" w:hanging="120"/>
        <w:jc w:val="both"/>
        <w:rPr>
          <w:rFonts w:ascii="PT Sans" w:hAnsi="PT Sans"/>
          <w:sz w:val="21"/>
          <w:highlight w:val="white"/>
        </w:rPr>
      </w:pPr>
    </w:p>
    <w:tbl>
      <w:tblPr>
        <w:tblW w:w="10349" w:type="dxa"/>
        <w:tblLayout w:type="fixed"/>
        <w:tblLook w:val="04A0" w:firstRow="1" w:lastRow="0" w:firstColumn="1" w:lastColumn="0" w:noHBand="0" w:noVBand="1"/>
      </w:tblPr>
      <w:tblGrid>
        <w:gridCol w:w="870"/>
        <w:gridCol w:w="1200"/>
        <w:gridCol w:w="3425"/>
        <w:gridCol w:w="3669"/>
        <w:gridCol w:w="1185"/>
      </w:tblGrid>
      <w:tr w:rsidR="005B7CBC" w:rsidRPr="007C34A3" w:rsidTr="00164DD9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№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Дата</w:t>
            </w:r>
          </w:p>
        </w:tc>
        <w:tc>
          <w:tcPr>
            <w:tcW w:w="3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 xml:space="preserve">Классы - участники </w:t>
            </w:r>
            <w:proofErr w:type="spellStart"/>
            <w:r w:rsidRPr="007C34A3">
              <w:rPr>
                <w:rFonts w:ascii="Times New Roman" w:hAnsi="Times New Roman"/>
                <w:szCs w:val="24"/>
              </w:rPr>
              <w:t>Профминимума</w:t>
            </w:r>
            <w:proofErr w:type="spellEnd"/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 xml:space="preserve">(не </w:t>
            </w:r>
            <w:proofErr w:type="gramStart"/>
            <w:r w:rsidRPr="007C34A3">
              <w:rPr>
                <w:rFonts w:ascii="Times New Roman" w:hAnsi="Times New Roman"/>
                <w:szCs w:val="24"/>
              </w:rPr>
              <w:t>зарегистрированные</w:t>
            </w:r>
            <w:proofErr w:type="gramEnd"/>
            <w:r w:rsidRPr="007C34A3">
              <w:rPr>
                <w:rFonts w:ascii="Times New Roman" w:hAnsi="Times New Roman"/>
                <w:szCs w:val="24"/>
              </w:rPr>
              <w:t xml:space="preserve"> в проекте «Билет в будущее»)</w:t>
            </w:r>
          </w:p>
        </w:tc>
        <w:tc>
          <w:tcPr>
            <w:tcW w:w="3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 xml:space="preserve">Классы - участники </w:t>
            </w:r>
            <w:proofErr w:type="spellStart"/>
            <w:r w:rsidRPr="007C34A3">
              <w:rPr>
                <w:rFonts w:ascii="Times New Roman" w:hAnsi="Times New Roman"/>
                <w:szCs w:val="24"/>
              </w:rPr>
              <w:t>Профминимума</w:t>
            </w:r>
            <w:proofErr w:type="spellEnd"/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(</w:t>
            </w:r>
            <w:proofErr w:type="gramStart"/>
            <w:r w:rsidRPr="007C34A3">
              <w:rPr>
                <w:rFonts w:ascii="Times New Roman" w:hAnsi="Times New Roman"/>
                <w:szCs w:val="24"/>
              </w:rPr>
              <w:t>зарегистрированные</w:t>
            </w:r>
            <w:proofErr w:type="gramEnd"/>
            <w:r w:rsidRPr="007C34A3">
              <w:rPr>
                <w:rFonts w:ascii="Times New Roman" w:hAnsi="Times New Roman"/>
                <w:szCs w:val="24"/>
              </w:rPr>
              <w:t xml:space="preserve"> в проекте «Билет в будущее»)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Кол-во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часов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</w:tr>
      <w:tr w:rsidR="005B7CBC" w:rsidRPr="007C34A3" w:rsidTr="00164DD9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1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  <w:r w:rsidRPr="007C34A3">
              <w:rPr>
                <w:rFonts w:ascii="Times New Roman" w:hAnsi="Times New Roman"/>
                <w:szCs w:val="24"/>
              </w:rPr>
              <w:t xml:space="preserve"> сентября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2024</w:t>
            </w:r>
            <w:r w:rsidRPr="007C34A3">
              <w:rPr>
                <w:rFonts w:ascii="Times New Roman" w:hAnsi="Times New Roman"/>
                <w:szCs w:val="24"/>
              </w:rPr>
              <w:t xml:space="preserve"> г.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  <w:tc>
          <w:tcPr>
            <w:tcW w:w="7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lastRenderedPageBreak/>
              <w:t>Тема 1. Вводный урок «Моя Россия — мои горизонты»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(обзор отраслей экономического развития РФ — счастье в труде)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1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</w:tr>
      <w:tr w:rsidR="005B7CBC" w:rsidRPr="007C34A3" w:rsidTr="00164DD9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lastRenderedPageBreak/>
              <w:t>2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</w:t>
            </w:r>
            <w:r w:rsidRPr="007C34A3">
              <w:rPr>
                <w:rFonts w:ascii="Times New Roman" w:hAnsi="Times New Roman"/>
                <w:szCs w:val="24"/>
              </w:rPr>
              <w:t xml:space="preserve"> сентября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202</w:t>
            </w:r>
            <w:r>
              <w:rPr>
                <w:rFonts w:ascii="Times New Roman" w:hAnsi="Times New Roman"/>
                <w:szCs w:val="24"/>
              </w:rPr>
              <w:t>4</w:t>
            </w:r>
            <w:r w:rsidRPr="007C34A3">
              <w:rPr>
                <w:rFonts w:ascii="Times New Roman" w:hAnsi="Times New Roman"/>
                <w:szCs w:val="24"/>
              </w:rPr>
              <w:t xml:space="preserve"> г.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  <w:tc>
          <w:tcPr>
            <w:tcW w:w="7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 xml:space="preserve">Тема 2. Тематический </w:t>
            </w:r>
            <w:proofErr w:type="spellStart"/>
            <w:r w:rsidRPr="007C34A3">
              <w:rPr>
                <w:rFonts w:ascii="Times New Roman" w:hAnsi="Times New Roman"/>
                <w:szCs w:val="24"/>
              </w:rPr>
              <w:t>профориентационный</w:t>
            </w:r>
            <w:proofErr w:type="spellEnd"/>
            <w:r w:rsidRPr="007C34A3">
              <w:rPr>
                <w:rFonts w:ascii="Times New Roman" w:hAnsi="Times New Roman"/>
                <w:szCs w:val="24"/>
              </w:rPr>
              <w:t xml:space="preserve"> урок «Открой своё будущее»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(введение в профориентацию)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1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</w:tr>
      <w:tr w:rsidR="005B7CBC" w:rsidRPr="007C34A3" w:rsidTr="00164DD9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3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</w:t>
            </w:r>
            <w:r w:rsidRPr="007C34A3">
              <w:rPr>
                <w:rFonts w:ascii="Times New Roman" w:hAnsi="Times New Roman"/>
                <w:szCs w:val="24"/>
              </w:rPr>
              <w:t xml:space="preserve"> сентября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202</w:t>
            </w:r>
            <w:r>
              <w:rPr>
                <w:rFonts w:ascii="Times New Roman" w:hAnsi="Times New Roman"/>
                <w:szCs w:val="24"/>
              </w:rPr>
              <w:t>4</w:t>
            </w:r>
            <w:r w:rsidRPr="007C34A3">
              <w:rPr>
                <w:rFonts w:ascii="Times New Roman" w:hAnsi="Times New Roman"/>
                <w:szCs w:val="24"/>
              </w:rPr>
              <w:t xml:space="preserve"> г.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  <w:tc>
          <w:tcPr>
            <w:tcW w:w="3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 xml:space="preserve">Тема 3. </w:t>
            </w:r>
            <w:proofErr w:type="spellStart"/>
            <w:r w:rsidRPr="007C34A3">
              <w:rPr>
                <w:rFonts w:ascii="Times New Roman" w:hAnsi="Times New Roman"/>
                <w:szCs w:val="24"/>
              </w:rPr>
              <w:t>Профориентационная</w:t>
            </w:r>
            <w:proofErr w:type="spellEnd"/>
            <w:r w:rsidRPr="007C34A3">
              <w:rPr>
                <w:rFonts w:ascii="Times New Roman" w:hAnsi="Times New Roman"/>
                <w:szCs w:val="24"/>
              </w:rPr>
              <w:t xml:space="preserve"> диагностика № 1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«Мой профиль» и разбор результатов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  <w:tc>
          <w:tcPr>
            <w:tcW w:w="3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 xml:space="preserve">Тема 3. </w:t>
            </w:r>
            <w:proofErr w:type="spellStart"/>
            <w:r w:rsidRPr="007C34A3">
              <w:rPr>
                <w:rFonts w:ascii="Times New Roman" w:hAnsi="Times New Roman"/>
                <w:szCs w:val="24"/>
              </w:rPr>
              <w:t>Профориентационная</w:t>
            </w:r>
            <w:proofErr w:type="spellEnd"/>
            <w:r w:rsidRPr="007C34A3">
              <w:rPr>
                <w:rFonts w:ascii="Times New Roman" w:hAnsi="Times New Roman"/>
                <w:szCs w:val="24"/>
              </w:rPr>
              <w:t xml:space="preserve"> диагностика № 1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«</w:t>
            </w:r>
            <w:proofErr w:type="gramStart"/>
            <w:r w:rsidRPr="007C34A3">
              <w:rPr>
                <w:rFonts w:ascii="Times New Roman" w:hAnsi="Times New Roman"/>
                <w:szCs w:val="24"/>
              </w:rPr>
              <w:t>Мои</w:t>
            </w:r>
            <w:proofErr w:type="gramEnd"/>
            <w:r w:rsidRPr="007C34A3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7C34A3">
              <w:rPr>
                <w:rFonts w:ascii="Times New Roman" w:hAnsi="Times New Roman"/>
                <w:szCs w:val="24"/>
              </w:rPr>
              <w:t>профсреды</w:t>
            </w:r>
            <w:proofErr w:type="spellEnd"/>
            <w:r w:rsidRPr="007C34A3">
              <w:rPr>
                <w:rFonts w:ascii="Times New Roman" w:hAnsi="Times New Roman"/>
                <w:szCs w:val="24"/>
              </w:rPr>
              <w:t>» и разбор результатов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1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</w:tr>
      <w:tr w:rsidR="005B7CBC" w:rsidRPr="007C34A3" w:rsidTr="00164DD9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4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2</w:t>
            </w:r>
            <w:r>
              <w:rPr>
                <w:rFonts w:ascii="Times New Roman" w:hAnsi="Times New Roman"/>
                <w:szCs w:val="24"/>
              </w:rPr>
              <w:t xml:space="preserve">6 </w:t>
            </w:r>
            <w:r w:rsidRPr="007C34A3">
              <w:rPr>
                <w:rFonts w:ascii="Times New Roman" w:hAnsi="Times New Roman"/>
                <w:szCs w:val="24"/>
              </w:rPr>
              <w:t>сентября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202</w:t>
            </w:r>
            <w:r>
              <w:rPr>
                <w:rFonts w:ascii="Times New Roman" w:hAnsi="Times New Roman"/>
                <w:szCs w:val="24"/>
              </w:rPr>
              <w:t>4</w:t>
            </w:r>
            <w:r w:rsidRPr="007C34A3">
              <w:rPr>
                <w:rFonts w:ascii="Times New Roman" w:hAnsi="Times New Roman"/>
                <w:szCs w:val="24"/>
              </w:rPr>
              <w:t xml:space="preserve"> г.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  <w:tc>
          <w:tcPr>
            <w:tcW w:w="7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 xml:space="preserve">Тема 4. </w:t>
            </w:r>
            <w:proofErr w:type="spellStart"/>
            <w:r w:rsidRPr="007C34A3">
              <w:rPr>
                <w:rFonts w:ascii="Times New Roman" w:hAnsi="Times New Roman"/>
                <w:szCs w:val="24"/>
              </w:rPr>
              <w:t>Профориентационное</w:t>
            </w:r>
            <w:proofErr w:type="spellEnd"/>
            <w:r w:rsidRPr="007C34A3">
              <w:rPr>
                <w:rFonts w:ascii="Times New Roman" w:hAnsi="Times New Roman"/>
                <w:szCs w:val="24"/>
              </w:rPr>
              <w:t xml:space="preserve"> занятие «Система образования России»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(дополнительное образование, уровни профессионального образования, стратегии поступления)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1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</w:tr>
      <w:tr w:rsidR="005B7CBC" w:rsidRPr="007C34A3" w:rsidTr="00164DD9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5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  <w:r w:rsidRPr="007C34A3">
              <w:rPr>
                <w:rFonts w:ascii="Times New Roman" w:hAnsi="Times New Roman"/>
                <w:szCs w:val="24"/>
              </w:rPr>
              <w:t xml:space="preserve"> октября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2024</w:t>
            </w:r>
            <w:r w:rsidRPr="007C34A3">
              <w:rPr>
                <w:rFonts w:ascii="Times New Roman" w:hAnsi="Times New Roman"/>
                <w:szCs w:val="24"/>
              </w:rPr>
              <w:t xml:space="preserve"> г.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  <w:tc>
          <w:tcPr>
            <w:tcW w:w="7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 xml:space="preserve">Тема 5. </w:t>
            </w:r>
            <w:proofErr w:type="spellStart"/>
            <w:r w:rsidRPr="007C34A3">
              <w:rPr>
                <w:rFonts w:ascii="Times New Roman" w:hAnsi="Times New Roman"/>
                <w:szCs w:val="24"/>
              </w:rPr>
              <w:t>Профориентационное</w:t>
            </w:r>
            <w:proofErr w:type="spellEnd"/>
            <w:r w:rsidRPr="007C34A3">
              <w:rPr>
                <w:rFonts w:ascii="Times New Roman" w:hAnsi="Times New Roman"/>
                <w:szCs w:val="24"/>
              </w:rPr>
              <w:t xml:space="preserve"> занятие «Пробую профессию в сфере науки и образования»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7C34A3">
              <w:rPr>
                <w:rFonts w:ascii="Times New Roman" w:hAnsi="Times New Roman"/>
                <w:szCs w:val="24"/>
              </w:rPr>
              <w:t>(моделирующая онлайн-проба на платформе проекта «Билет в будущее» по профессии учителя, приуроченная</w:t>
            </w:r>
            <w:proofErr w:type="gramEnd"/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к Году педагога и наставника)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1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</w:tr>
      <w:tr w:rsidR="005B7CBC" w:rsidRPr="007C34A3" w:rsidTr="00164DD9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6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1</w:t>
            </w:r>
            <w:r>
              <w:rPr>
                <w:rFonts w:ascii="Times New Roman" w:hAnsi="Times New Roman"/>
                <w:szCs w:val="24"/>
              </w:rPr>
              <w:t xml:space="preserve">0 </w:t>
            </w:r>
            <w:r w:rsidRPr="007C34A3">
              <w:rPr>
                <w:rFonts w:ascii="Times New Roman" w:hAnsi="Times New Roman"/>
                <w:szCs w:val="24"/>
              </w:rPr>
              <w:t>октября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202</w:t>
            </w:r>
            <w:r>
              <w:rPr>
                <w:rFonts w:ascii="Times New Roman" w:hAnsi="Times New Roman"/>
                <w:szCs w:val="24"/>
              </w:rPr>
              <w:t>4</w:t>
            </w:r>
            <w:r w:rsidRPr="007C34A3">
              <w:rPr>
                <w:rFonts w:ascii="Times New Roman" w:hAnsi="Times New Roman"/>
                <w:szCs w:val="24"/>
              </w:rPr>
              <w:t xml:space="preserve"> г.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  <w:tc>
          <w:tcPr>
            <w:tcW w:w="3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 xml:space="preserve">Тема 6. </w:t>
            </w:r>
            <w:proofErr w:type="spellStart"/>
            <w:r w:rsidRPr="007C34A3">
              <w:rPr>
                <w:rFonts w:ascii="Times New Roman" w:hAnsi="Times New Roman"/>
                <w:szCs w:val="24"/>
              </w:rPr>
              <w:t>Профориентационное</w:t>
            </w:r>
            <w:proofErr w:type="spellEnd"/>
            <w:r w:rsidRPr="007C34A3">
              <w:rPr>
                <w:rFonts w:ascii="Times New Roman" w:hAnsi="Times New Roman"/>
                <w:szCs w:val="24"/>
              </w:rPr>
              <w:t xml:space="preserve"> занятие «Россия в деле»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(часть 1)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7C34A3">
              <w:rPr>
                <w:rFonts w:ascii="Times New Roman" w:hAnsi="Times New Roman"/>
                <w:szCs w:val="24"/>
              </w:rPr>
              <w:t xml:space="preserve">(на выбор: </w:t>
            </w:r>
            <w:proofErr w:type="spellStart"/>
            <w:r w:rsidRPr="007C34A3">
              <w:rPr>
                <w:rFonts w:ascii="Times New Roman" w:hAnsi="Times New Roman"/>
                <w:szCs w:val="24"/>
              </w:rPr>
              <w:t>импортозамещение</w:t>
            </w:r>
            <w:proofErr w:type="spellEnd"/>
            <w:r w:rsidRPr="007C34A3">
              <w:rPr>
                <w:rFonts w:ascii="Times New Roman" w:hAnsi="Times New Roman"/>
                <w:szCs w:val="24"/>
              </w:rPr>
              <w:t>, авиастроение,</w:t>
            </w:r>
            <w:proofErr w:type="gramEnd"/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 xml:space="preserve">судовождение, судостроение, </w:t>
            </w:r>
            <w:proofErr w:type="gramStart"/>
            <w:r w:rsidRPr="007C34A3">
              <w:rPr>
                <w:rFonts w:ascii="Times New Roman" w:hAnsi="Times New Roman"/>
                <w:szCs w:val="24"/>
              </w:rPr>
              <w:t>лесная</w:t>
            </w:r>
            <w:proofErr w:type="gramEnd"/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промышленность)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  <w:tc>
          <w:tcPr>
            <w:tcW w:w="3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 xml:space="preserve">Тема 6. </w:t>
            </w:r>
            <w:proofErr w:type="spellStart"/>
            <w:r w:rsidRPr="007C34A3">
              <w:rPr>
                <w:rFonts w:ascii="Times New Roman" w:hAnsi="Times New Roman"/>
                <w:szCs w:val="24"/>
              </w:rPr>
              <w:t>Профориентационная</w:t>
            </w:r>
            <w:proofErr w:type="spellEnd"/>
            <w:r w:rsidRPr="007C34A3">
              <w:rPr>
                <w:rFonts w:ascii="Times New Roman" w:hAnsi="Times New Roman"/>
                <w:szCs w:val="24"/>
              </w:rPr>
              <w:t xml:space="preserve"> диагностика № 2 «</w:t>
            </w:r>
            <w:proofErr w:type="gramStart"/>
            <w:r w:rsidRPr="007C34A3">
              <w:rPr>
                <w:rFonts w:ascii="Times New Roman" w:hAnsi="Times New Roman"/>
                <w:szCs w:val="24"/>
              </w:rPr>
              <w:t>Мои</w:t>
            </w:r>
            <w:proofErr w:type="gramEnd"/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ориентиры» и разбор результатов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1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</w:tr>
      <w:tr w:rsidR="005B7CBC" w:rsidRPr="007C34A3" w:rsidTr="00164DD9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7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1</w:t>
            </w:r>
            <w:r>
              <w:rPr>
                <w:rFonts w:ascii="Times New Roman" w:hAnsi="Times New Roman"/>
                <w:szCs w:val="24"/>
              </w:rPr>
              <w:t>7</w:t>
            </w:r>
            <w:r w:rsidRPr="007C34A3">
              <w:rPr>
                <w:rFonts w:ascii="Times New Roman" w:hAnsi="Times New Roman"/>
                <w:szCs w:val="24"/>
              </w:rPr>
              <w:t xml:space="preserve"> октября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202</w:t>
            </w:r>
            <w:r>
              <w:rPr>
                <w:rFonts w:ascii="Times New Roman" w:hAnsi="Times New Roman"/>
                <w:szCs w:val="24"/>
              </w:rPr>
              <w:t>4</w:t>
            </w:r>
            <w:r w:rsidRPr="007C34A3">
              <w:rPr>
                <w:rFonts w:ascii="Times New Roman" w:hAnsi="Times New Roman"/>
                <w:szCs w:val="24"/>
              </w:rPr>
              <w:t xml:space="preserve"> г.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  <w:tc>
          <w:tcPr>
            <w:tcW w:w="7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 xml:space="preserve">Тема 7. </w:t>
            </w:r>
            <w:proofErr w:type="spellStart"/>
            <w:r w:rsidRPr="007C34A3">
              <w:rPr>
                <w:rFonts w:ascii="Times New Roman" w:hAnsi="Times New Roman"/>
                <w:szCs w:val="24"/>
              </w:rPr>
              <w:t>Профориентационное</w:t>
            </w:r>
            <w:proofErr w:type="spellEnd"/>
            <w:r w:rsidRPr="007C34A3">
              <w:rPr>
                <w:rFonts w:ascii="Times New Roman" w:hAnsi="Times New Roman"/>
                <w:szCs w:val="24"/>
              </w:rPr>
              <w:t xml:space="preserve"> занятие «Россия промышленная: узнаю достижения страны в сфере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промышленности и производства»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(тяжелая промышленность, добыча и переработка сырья)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1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</w:tr>
      <w:tr w:rsidR="005B7CBC" w:rsidRPr="007C34A3" w:rsidTr="00164DD9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8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</w:t>
            </w:r>
            <w:r w:rsidRPr="007C34A3">
              <w:rPr>
                <w:rFonts w:ascii="Times New Roman" w:hAnsi="Times New Roman"/>
                <w:szCs w:val="24"/>
              </w:rPr>
              <w:t xml:space="preserve"> октября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2024</w:t>
            </w:r>
            <w:r w:rsidRPr="007C34A3">
              <w:rPr>
                <w:rFonts w:ascii="Times New Roman" w:hAnsi="Times New Roman"/>
                <w:szCs w:val="24"/>
              </w:rPr>
              <w:t xml:space="preserve"> г.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lastRenderedPageBreak/>
              <w:br/>
            </w:r>
          </w:p>
        </w:tc>
        <w:tc>
          <w:tcPr>
            <w:tcW w:w="7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lastRenderedPageBreak/>
              <w:t xml:space="preserve">Тема 8. </w:t>
            </w:r>
            <w:proofErr w:type="spellStart"/>
            <w:r w:rsidRPr="007C34A3">
              <w:rPr>
                <w:rFonts w:ascii="Times New Roman" w:hAnsi="Times New Roman"/>
                <w:szCs w:val="24"/>
              </w:rPr>
              <w:t>Профориентационное</w:t>
            </w:r>
            <w:proofErr w:type="spellEnd"/>
            <w:r w:rsidRPr="007C34A3">
              <w:rPr>
                <w:rFonts w:ascii="Times New Roman" w:hAnsi="Times New Roman"/>
                <w:szCs w:val="24"/>
              </w:rPr>
              <w:t xml:space="preserve"> занятие «Пробую профессию в сфере промышленности»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7C34A3">
              <w:rPr>
                <w:rFonts w:ascii="Times New Roman" w:hAnsi="Times New Roman"/>
                <w:szCs w:val="24"/>
              </w:rPr>
              <w:t xml:space="preserve">(моделирующая онлайн-проба на платформе проекта «Билет в </w:t>
            </w:r>
            <w:r w:rsidRPr="007C34A3">
              <w:rPr>
                <w:rFonts w:ascii="Times New Roman" w:hAnsi="Times New Roman"/>
                <w:szCs w:val="24"/>
              </w:rPr>
              <w:lastRenderedPageBreak/>
              <w:t>будущее» по профессиям на выбор: металлург,</w:t>
            </w:r>
            <w:proofErr w:type="gramEnd"/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специалист по аддитивным технологиям и др.)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lastRenderedPageBreak/>
              <w:t>1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</w:tr>
      <w:tr w:rsidR="005B7CBC" w:rsidRPr="007C34A3" w:rsidTr="00164DD9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lastRenderedPageBreak/>
              <w:t>9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  <w:r w:rsidRPr="007C34A3">
              <w:rPr>
                <w:rFonts w:ascii="Times New Roman" w:hAnsi="Times New Roman"/>
                <w:szCs w:val="24"/>
              </w:rPr>
              <w:t xml:space="preserve"> ноября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202</w:t>
            </w:r>
            <w:r>
              <w:rPr>
                <w:rFonts w:ascii="Times New Roman" w:hAnsi="Times New Roman"/>
                <w:szCs w:val="24"/>
              </w:rPr>
              <w:t>4</w:t>
            </w:r>
            <w:r w:rsidRPr="007C34A3">
              <w:rPr>
                <w:rFonts w:ascii="Times New Roman" w:hAnsi="Times New Roman"/>
                <w:szCs w:val="24"/>
              </w:rPr>
              <w:t xml:space="preserve"> г</w:t>
            </w:r>
          </w:p>
        </w:tc>
        <w:tc>
          <w:tcPr>
            <w:tcW w:w="7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 xml:space="preserve">Тема 9. </w:t>
            </w:r>
            <w:proofErr w:type="spellStart"/>
            <w:r w:rsidRPr="007C34A3">
              <w:rPr>
                <w:rFonts w:ascii="Times New Roman" w:hAnsi="Times New Roman"/>
                <w:szCs w:val="24"/>
              </w:rPr>
              <w:t>Профориентационное</w:t>
            </w:r>
            <w:proofErr w:type="spellEnd"/>
            <w:r w:rsidRPr="007C34A3">
              <w:rPr>
                <w:rFonts w:ascii="Times New Roman" w:hAnsi="Times New Roman"/>
                <w:szCs w:val="24"/>
              </w:rPr>
              <w:t xml:space="preserve"> занятие «Россия цифровая: узнаю достижения страны в области </w:t>
            </w:r>
            <w:proofErr w:type="gramStart"/>
            <w:r w:rsidRPr="007C34A3">
              <w:rPr>
                <w:rFonts w:ascii="Times New Roman" w:hAnsi="Times New Roman"/>
                <w:szCs w:val="24"/>
              </w:rPr>
              <w:t>цифровых</w:t>
            </w:r>
            <w:proofErr w:type="gramEnd"/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технологий»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(информационные технологии, искусственный интеллект, робототехника)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1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</w:tr>
      <w:tr w:rsidR="005B7CBC" w:rsidRPr="007C34A3" w:rsidTr="00164DD9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</w:t>
            </w:r>
            <w:r w:rsidRPr="007C34A3">
              <w:rPr>
                <w:rFonts w:ascii="Times New Roman" w:hAnsi="Times New Roman"/>
                <w:szCs w:val="24"/>
              </w:rPr>
              <w:t xml:space="preserve"> ноября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202</w:t>
            </w:r>
            <w:r>
              <w:rPr>
                <w:rFonts w:ascii="Times New Roman" w:hAnsi="Times New Roman"/>
                <w:szCs w:val="24"/>
              </w:rPr>
              <w:t>4</w:t>
            </w:r>
            <w:r w:rsidRPr="007C34A3">
              <w:rPr>
                <w:rFonts w:ascii="Times New Roman" w:hAnsi="Times New Roman"/>
                <w:szCs w:val="24"/>
              </w:rPr>
              <w:t xml:space="preserve"> г.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  <w:tc>
          <w:tcPr>
            <w:tcW w:w="7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 xml:space="preserve">Тема 10. </w:t>
            </w:r>
            <w:proofErr w:type="spellStart"/>
            <w:r w:rsidRPr="007C34A3">
              <w:rPr>
                <w:rFonts w:ascii="Times New Roman" w:hAnsi="Times New Roman"/>
                <w:szCs w:val="24"/>
              </w:rPr>
              <w:t>Профориентационное</w:t>
            </w:r>
            <w:proofErr w:type="spellEnd"/>
            <w:r w:rsidRPr="007C34A3">
              <w:rPr>
                <w:rFonts w:ascii="Times New Roman" w:hAnsi="Times New Roman"/>
                <w:szCs w:val="24"/>
              </w:rPr>
              <w:t xml:space="preserve"> занятие «Пробую профессию в области цифровых технологий»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7C34A3">
              <w:rPr>
                <w:rFonts w:ascii="Times New Roman" w:hAnsi="Times New Roman"/>
                <w:szCs w:val="24"/>
              </w:rPr>
              <w:t>(моделирующая онлайн-проба на платформе проекта «Билет в будущее» по профессиям на выбор:</w:t>
            </w:r>
            <w:proofErr w:type="gramEnd"/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 xml:space="preserve">программист, </w:t>
            </w:r>
            <w:proofErr w:type="spellStart"/>
            <w:proofErr w:type="gramStart"/>
            <w:r w:rsidRPr="007C34A3">
              <w:rPr>
                <w:rFonts w:ascii="Times New Roman" w:hAnsi="Times New Roman"/>
                <w:szCs w:val="24"/>
              </w:rPr>
              <w:t>робототехник</w:t>
            </w:r>
            <w:proofErr w:type="spellEnd"/>
            <w:r w:rsidRPr="007C34A3">
              <w:rPr>
                <w:rFonts w:ascii="Times New Roman" w:hAnsi="Times New Roman"/>
                <w:szCs w:val="24"/>
              </w:rPr>
              <w:t xml:space="preserve"> и</w:t>
            </w:r>
            <w:proofErr w:type="gramEnd"/>
            <w:r w:rsidRPr="007C34A3">
              <w:rPr>
                <w:rFonts w:ascii="Times New Roman" w:hAnsi="Times New Roman"/>
                <w:szCs w:val="24"/>
              </w:rPr>
              <w:t xml:space="preserve"> др.)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1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</w:tr>
      <w:tr w:rsidR="005B7CBC" w:rsidRPr="007C34A3" w:rsidTr="00164DD9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</w:t>
            </w:r>
            <w:r w:rsidRPr="007C34A3">
              <w:rPr>
                <w:rFonts w:ascii="Times New Roman" w:hAnsi="Times New Roman"/>
                <w:szCs w:val="24"/>
              </w:rPr>
              <w:t xml:space="preserve"> ноября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202</w:t>
            </w:r>
            <w:r>
              <w:rPr>
                <w:rFonts w:ascii="Times New Roman" w:hAnsi="Times New Roman"/>
                <w:szCs w:val="24"/>
              </w:rPr>
              <w:t>4</w:t>
            </w:r>
            <w:r w:rsidRPr="007C34A3">
              <w:rPr>
                <w:rFonts w:ascii="Times New Roman" w:hAnsi="Times New Roman"/>
                <w:szCs w:val="24"/>
              </w:rPr>
              <w:t xml:space="preserve"> г</w:t>
            </w:r>
          </w:p>
        </w:tc>
        <w:tc>
          <w:tcPr>
            <w:tcW w:w="3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 xml:space="preserve">Тема 11. </w:t>
            </w:r>
            <w:proofErr w:type="spellStart"/>
            <w:r w:rsidRPr="007C34A3">
              <w:rPr>
                <w:rFonts w:ascii="Times New Roman" w:hAnsi="Times New Roman"/>
                <w:szCs w:val="24"/>
              </w:rPr>
              <w:t>Профориентационное</w:t>
            </w:r>
            <w:proofErr w:type="spellEnd"/>
            <w:r w:rsidRPr="007C34A3">
              <w:rPr>
                <w:rFonts w:ascii="Times New Roman" w:hAnsi="Times New Roman"/>
                <w:szCs w:val="24"/>
              </w:rPr>
              <w:t xml:space="preserve"> занятие «Россия </w:t>
            </w:r>
            <w:proofErr w:type="gramStart"/>
            <w:r w:rsidRPr="007C34A3">
              <w:rPr>
                <w:rFonts w:ascii="Times New Roman" w:hAnsi="Times New Roman"/>
                <w:szCs w:val="24"/>
              </w:rPr>
              <w:t>в</w:t>
            </w:r>
            <w:proofErr w:type="gramEnd"/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7C34A3">
              <w:rPr>
                <w:rFonts w:ascii="Times New Roman" w:hAnsi="Times New Roman"/>
                <w:szCs w:val="24"/>
              </w:rPr>
              <w:t>деле</w:t>
            </w:r>
            <w:proofErr w:type="gramEnd"/>
            <w:r w:rsidRPr="007C34A3">
              <w:rPr>
                <w:rFonts w:ascii="Times New Roman" w:hAnsi="Times New Roman"/>
                <w:szCs w:val="24"/>
              </w:rPr>
              <w:t>» (часть 2)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(на выбор: медицина, реабилитация, генетика)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  <w:tc>
          <w:tcPr>
            <w:tcW w:w="3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 xml:space="preserve">Тема 11. </w:t>
            </w:r>
            <w:proofErr w:type="spellStart"/>
            <w:r w:rsidRPr="007C34A3">
              <w:rPr>
                <w:rFonts w:ascii="Times New Roman" w:hAnsi="Times New Roman"/>
                <w:szCs w:val="24"/>
              </w:rPr>
              <w:t>Профориентационная</w:t>
            </w:r>
            <w:proofErr w:type="spellEnd"/>
            <w:r w:rsidRPr="007C34A3">
              <w:rPr>
                <w:rFonts w:ascii="Times New Roman" w:hAnsi="Times New Roman"/>
                <w:szCs w:val="24"/>
              </w:rPr>
              <w:t xml:space="preserve"> диагностика № 3 «</w:t>
            </w:r>
            <w:proofErr w:type="gramStart"/>
            <w:r w:rsidRPr="007C34A3">
              <w:rPr>
                <w:rFonts w:ascii="Times New Roman" w:hAnsi="Times New Roman"/>
                <w:szCs w:val="24"/>
              </w:rPr>
              <w:t>Мои</w:t>
            </w:r>
            <w:proofErr w:type="gramEnd"/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таланты» и разбор результатов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1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</w:tr>
      <w:tr w:rsidR="005B7CBC" w:rsidRPr="007C34A3" w:rsidTr="00164DD9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2</w:t>
            </w:r>
            <w:r>
              <w:rPr>
                <w:rFonts w:ascii="Times New Roman" w:hAnsi="Times New Roman"/>
                <w:szCs w:val="24"/>
              </w:rPr>
              <w:t>8</w:t>
            </w:r>
            <w:r w:rsidRPr="007C34A3">
              <w:rPr>
                <w:rFonts w:ascii="Times New Roman" w:hAnsi="Times New Roman"/>
                <w:szCs w:val="24"/>
              </w:rPr>
              <w:t xml:space="preserve"> ноября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202</w:t>
            </w:r>
            <w:r>
              <w:rPr>
                <w:rFonts w:ascii="Times New Roman" w:hAnsi="Times New Roman"/>
                <w:szCs w:val="24"/>
              </w:rPr>
              <w:t>4</w:t>
            </w:r>
            <w:r w:rsidRPr="007C34A3">
              <w:rPr>
                <w:rFonts w:ascii="Times New Roman" w:hAnsi="Times New Roman"/>
                <w:szCs w:val="24"/>
              </w:rPr>
              <w:t xml:space="preserve"> г.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  <w:tc>
          <w:tcPr>
            <w:tcW w:w="7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 xml:space="preserve">Тема 12. </w:t>
            </w:r>
            <w:proofErr w:type="spellStart"/>
            <w:r w:rsidRPr="007C34A3">
              <w:rPr>
                <w:rFonts w:ascii="Times New Roman" w:hAnsi="Times New Roman"/>
                <w:szCs w:val="24"/>
              </w:rPr>
              <w:t>Профориентационное</w:t>
            </w:r>
            <w:proofErr w:type="spellEnd"/>
            <w:r w:rsidRPr="007C34A3">
              <w:rPr>
                <w:rFonts w:ascii="Times New Roman" w:hAnsi="Times New Roman"/>
                <w:szCs w:val="24"/>
              </w:rPr>
              <w:t xml:space="preserve"> занятие «Россия инженерная: узнаю достижения страны в области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инженерного дела»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(машиностроение, транспорт, строительство)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1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</w:tr>
      <w:tr w:rsidR="005B7CBC" w:rsidRPr="007C34A3" w:rsidTr="00164DD9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  <w:r w:rsidRPr="007C34A3">
              <w:rPr>
                <w:rFonts w:ascii="Times New Roman" w:hAnsi="Times New Roman"/>
                <w:szCs w:val="24"/>
              </w:rPr>
              <w:t xml:space="preserve"> декабря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202</w:t>
            </w:r>
            <w:r>
              <w:rPr>
                <w:rFonts w:ascii="Times New Roman" w:hAnsi="Times New Roman"/>
                <w:szCs w:val="24"/>
              </w:rPr>
              <w:t>4</w:t>
            </w:r>
            <w:r w:rsidRPr="007C34A3">
              <w:rPr>
                <w:rFonts w:ascii="Times New Roman" w:hAnsi="Times New Roman"/>
                <w:szCs w:val="24"/>
              </w:rPr>
              <w:t xml:space="preserve"> г.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  <w:tc>
          <w:tcPr>
            <w:tcW w:w="7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 xml:space="preserve">Тема 13. </w:t>
            </w:r>
            <w:proofErr w:type="spellStart"/>
            <w:r w:rsidRPr="007C34A3">
              <w:rPr>
                <w:rFonts w:ascii="Times New Roman" w:hAnsi="Times New Roman"/>
                <w:szCs w:val="24"/>
              </w:rPr>
              <w:t>Профориентационное</w:t>
            </w:r>
            <w:proofErr w:type="spellEnd"/>
            <w:r w:rsidRPr="007C34A3">
              <w:rPr>
                <w:rFonts w:ascii="Times New Roman" w:hAnsi="Times New Roman"/>
                <w:szCs w:val="24"/>
              </w:rPr>
              <w:t xml:space="preserve"> занятие «Пробую профессию в инженерной сфере»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(</w:t>
            </w:r>
            <w:proofErr w:type="gramStart"/>
            <w:r w:rsidRPr="007C34A3">
              <w:rPr>
                <w:rFonts w:ascii="Times New Roman" w:hAnsi="Times New Roman"/>
                <w:szCs w:val="24"/>
              </w:rPr>
              <w:t>моделирующая</w:t>
            </w:r>
            <w:proofErr w:type="gramEnd"/>
            <w:r w:rsidRPr="007C34A3">
              <w:rPr>
                <w:rFonts w:ascii="Times New Roman" w:hAnsi="Times New Roman"/>
                <w:szCs w:val="24"/>
              </w:rPr>
              <w:t xml:space="preserve"> онлайн-проба на платформе проекта «Билет в будущее» по профессиям на выбор: </w:t>
            </w:r>
            <w:proofErr w:type="spellStart"/>
            <w:r w:rsidRPr="007C34A3">
              <w:rPr>
                <w:rFonts w:ascii="Times New Roman" w:hAnsi="Times New Roman"/>
                <w:szCs w:val="24"/>
              </w:rPr>
              <w:t>инженерконструктор</w:t>
            </w:r>
            <w:proofErr w:type="spellEnd"/>
            <w:r w:rsidRPr="007C34A3">
              <w:rPr>
                <w:rFonts w:ascii="Times New Roman" w:hAnsi="Times New Roman"/>
                <w:szCs w:val="24"/>
              </w:rPr>
              <w:t>, электромонтер и др.)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1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</w:tr>
      <w:tr w:rsidR="005B7CBC" w:rsidRPr="007C34A3" w:rsidTr="00164DD9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</w:t>
            </w:r>
            <w:r w:rsidRPr="007C34A3">
              <w:rPr>
                <w:rFonts w:ascii="Times New Roman" w:hAnsi="Times New Roman"/>
                <w:szCs w:val="24"/>
              </w:rPr>
              <w:t xml:space="preserve"> декабря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202</w:t>
            </w:r>
            <w:r>
              <w:rPr>
                <w:rFonts w:ascii="Times New Roman" w:hAnsi="Times New Roman"/>
                <w:szCs w:val="24"/>
              </w:rPr>
              <w:t>4</w:t>
            </w:r>
            <w:r w:rsidRPr="007C34A3">
              <w:rPr>
                <w:rFonts w:ascii="Times New Roman" w:hAnsi="Times New Roman"/>
                <w:szCs w:val="24"/>
              </w:rPr>
              <w:t xml:space="preserve"> г.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  <w:tc>
          <w:tcPr>
            <w:tcW w:w="7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 xml:space="preserve">Тема 14. </w:t>
            </w:r>
            <w:proofErr w:type="spellStart"/>
            <w:r w:rsidRPr="007C34A3">
              <w:rPr>
                <w:rFonts w:ascii="Times New Roman" w:hAnsi="Times New Roman"/>
                <w:szCs w:val="24"/>
              </w:rPr>
              <w:t>Профориентационное</w:t>
            </w:r>
            <w:proofErr w:type="spellEnd"/>
            <w:r w:rsidRPr="007C34A3">
              <w:rPr>
                <w:rFonts w:ascii="Times New Roman" w:hAnsi="Times New Roman"/>
                <w:szCs w:val="24"/>
              </w:rPr>
              <w:t xml:space="preserve"> занятие «Государственное управление и общественная безопасность»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7C34A3">
              <w:rPr>
                <w:rFonts w:ascii="Times New Roman" w:hAnsi="Times New Roman"/>
                <w:szCs w:val="24"/>
              </w:rPr>
              <w:t>(федеральная государственная, военная и правоохранительная службы, особенности работы и профессии в</w:t>
            </w:r>
            <w:proofErr w:type="gramEnd"/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этих службах)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1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</w:tr>
      <w:tr w:rsidR="005B7CBC" w:rsidRPr="007C34A3" w:rsidTr="00164DD9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15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1</w:t>
            </w:r>
            <w:r>
              <w:rPr>
                <w:rFonts w:ascii="Times New Roman" w:hAnsi="Times New Roman"/>
                <w:szCs w:val="24"/>
              </w:rPr>
              <w:t xml:space="preserve">9 </w:t>
            </w:r>
            <w:r w:rsidRPr="007C34A3">
              <w:rPr>
                <w:rFonts w:ascii="Times New Roman" w:hAnsi="Times New Roman"/>
                <w:szCs w:val="24"/>
              </w:rPr>
              <w:t>декабря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lastRenderedPageBreak/>
              <w:t>202</w:t>
            </w:r>
            <w:r>
              <w:rPr>
                <w:rFonts w:ascii="Times New Roman" w:hAnsi="Times New Roman"/>
                <w:szCs w:val="24"/>
              </w:rPr>
              <w:t>4</w:t>
            </w:r>
            <w:r w:rsidRPr="007C34A3">
              <w:rPr>
                <w:rFonts w:ascii="Times New Roman" w:hAnsi="Times New Roman"/>
                <w:szCs w:val="24"/>
              </w:rPr>
              <w:t xml:space="preserve"> г.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  <w:tc>
          <w:tcPr>
            <w:tcW w:w="7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lastRenderedPageBreak/>
              <w:t xml:space="preserve">Тема 15. </w:t>
            </w:r>
            <w:proofErr w:type="spellStart"/>
            <w:r w:rsidRPr="007C34A3">
              <w:rPr>
                <w:rFonts w:ascii="Times New Roman" w:hAnsi="Times New Roman"/>
                <w:szCs w:val="24"/>
              </w:rPr>
              <w:t>Профориентационное</w:t>
            </w:r>
            <w:proofErr w:type="spellEnd"/>
            <w:r w:rsidRPr="007C34A3">
              <w:rPr>
                <w:rFonts w:ascii="Times New Roman" w:hAnsi="Times New Roman"/>
                <w:szCs w:val="24"/>
              </w:rPr>
              <w:t xml:space="preserve"> занятие «Пробую профессию в сфере управления и безопасности»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7C34A3">
              <w:rPr>
                <w:rFonts w:ascii="Times New Roman" w:hAnsi="Times New Roman"/>
                <w:szCs w:val="24"/>
              </w:rPr>
              <w:lastRenderedPageBreak/>
              <w:t>(моделирующая онлайн-проба на платформе проекта «Билет в будущее» по профессиям на выбор: специалист</w:t>
            </w:r>
            <w:proofErr w:type="gramEnd"/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 xml:space="preserve">по </w:t>
            </w:r>
            <w:proofErr w:type="spellStart"/>
            <w:r w:rsidRPr="007C34A3">
              <w:rPr>
                <w:rFonts w:ascii="Times New Roman" w:hAnsi="Times New Roman"/>
                <w:szCs w:val="24"/>
              </w:rPr>
              <w:t>кибербезопасности</w:t>
            </w:r>
            <w:proofErr w:type="spellEnd"/>
            <w:r w:rsidRPr="007C34A3">
              <w:rPr>
                <w:rFonts w:ascii="Times New Roman" w:hAnsi="Times New Roman"/>
                <w:szCs w:val="24"/>
              </w:rPr>
              <w:t>, юрист и др.)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lastRenderedPageBreak/>
              <w:t>1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</w:tr>
      <w:tr w:rsidR="005B7CBC" w:rsidRPr="007C34A3" w:rsidTr="00164DD9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lastRenderedPageBreak/>
              <w:t>16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2</w:t>
            </w:r>
            <w:r>
              <w:rPr>
                <w:rFonts w:ascii="Times New Roman" w:hAnsi="Times New Roman"/>
                <w:szCs w:val="24"/>
              </w:rPr>
              <w:t>6</w:t>
            </w:r>
            <w:r w:rsidRPr="007C34A3">
              <w:rPr>
                <w:rFonts w:ascii="Times New Roman" w:hAnsi="Times New Roman"/>
                <w:szCs w:val="24"/>
              </w:rPr>
              <w:t xml:space="preserve"> декабря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202</w:t>
            </w:r>
            <w:r>
              <w:rPr>
                <w:rFonts w:ascii="Times New Roman" w:hAnsi="Times New Roman"/>
                <w:szCs w:val="24"/>
              </w:rPr>
              <w:t>4</w:t>
            </w:r>
            <w:r w:rsidRPr="007C34A3">
              <w:rPr>
                <w:rFonts w:ascii="Times New Roman" w:hAnsi="Times New Roman"/>
                <w:szCs w:val="24"/>
              </w:rPr>
              <w:t xml:space="preserve"> г.</w:t>
            </w:r>
          </w:p>
        </w:tc>
        <w:tc>
          <w:tcPr>
            <w:tcW w:w="7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 xml:space="preserve">Тема 16. </w:t>
            </w:r>
            <w:proofErr w:type="spellStart"/>
            <w:r w:rsidRPr="007C34A3">
              <w:rPr>
                <w:rFonts w:ascii="Times New Roman" w:hAnsi="Times New Roman"/>
                <w:szCs w:val="24"/>
              </w:rPr>
              <w:t>Профориентационное</w:t>
            </w:r>
            <w:proofErr w:type="spellEnd"/>
            <w:r w:rsidRPr="007C34A3">
              <w:rPr>
                <w:rFonts w:ascii="Times New Roman" w:hAnsi="Times New Roman"/>
                <w:szCs w:val="24"/>
              </w:rPr>
              <w:t xml:space="preserve"> занятие-рефлексия «Моё будущее — моя страна»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1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</w:tr>
      <w:tr w:rsidR="005B7CBC" w:rsidRPr="007C34A3" w:rsidTr="00164DD9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17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9 </w:t>
            </w:r>
            <w:r w:rsidRPr="007C34A3">
              <w:rPr>
                <w:rFonts w:ascii="Times New Roman" w:hAnsi="Times New Roman"/>
                <w:szCs w:val="24"/>
              </w:rPr>
              <w:t>января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202</w:t>
            </w:r>
            <w:r>
              <w:rPr>
                <w:rFonts w:ascii="Times New Roman" w:hAnsi="Times New Roman"/>
                <w:szCs w:val="24"/>
              </w:rPr>
              <w:t>5</w:t>
            </w:r>
            <w:r w:rsidRPr="007C34A3">
              <w:rPr>
                <w:rFonts w:ascii="Times New Roman" w:hAnsi="Times New Roman"/>
                <w:szCs w:val="24"/>
              </w:rPr>
              <w:t xml:space="preserve"> г.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  <w:tc>
          <w:tcPr>
            <w:tcW w:w="7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 xml:space="preserve">Тема 17. </w:t>
            </w:r>
            <w:proofErr w:type="spellStart"/>
            <w:r w:rsidRPr="007C34A3">
              <w:rPr>
                <w:rFonts w:ascii="Times New Roman" w:hAnsi="Times New Roman"/>
                <w:szCs w:val="24"/>
              </w:rPr>
              <w:t>Профориентационное</w:t>
            </w:r>
            <w:proofErr w:type="spellEnd"/>
            <w:r w:rsidRPr="007C34A3">
              <w:rPr>
                <w:rFonts w:ascii="Times New Roman" w:hAnsi="Times New Roman"/>
                <w:szCs w:val="24"/>
              </w:rPr>
              <w:t xml:space="preserve"> занятие «Россия плодородная: узнаю о достижениях агропромышленного комплекса страны»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(агропромышленный комплекс)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1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</w:tr>
      <w:tr w:rsidR="005B7CBC" w:rsidRPr="007C34A3" w:rsidTr="00164DD9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18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1</w:t>
            </w:r>
            <w:r>
              <w:rPr>
                <w:rFonts w:ascii="Times New Roman" w:hAnsi="Times New Roman"/>
                <w:szCs w:val="24"/>
              </w:rPr>
              <w:t>6</w:t>
            </w:r>
            <w:r w:rsidRPr="007C34A3">
              <w:rPr>
                <w:rFonts w:ascii="Times New Roman" w:hAnsi="Times New Roman"/>
                <w:szCs w:val="24"/>
              </w:rPr>
              <w:t xml:space="preserve"> января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202</w:t>
            </w:r>
            <w:r>
              <w:rPr>
                <w:rFonts w:ascii="Times New Roman" w:hAnsi="Times New Roman"/>
                <w:szCs w:val="24"/>
              </w:rPr>
              <w:t>5</w:t>
            </w:r>
            <w:r w:rsidRPr="007C34A3">
              <w:rPr>
                <w:rFonts w:ascii="Times New Roman" w:hAnsi="Times New Roman"/>
                <w:szCs w:val="24"/>
              </w:rPr>
              <w:t xml:space="preserve"> г.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  <w:tc>
          <w:tcPr>
            <w:tcW w:w="7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 xml:space="preserve">Тема 18. </w:t>
            </w:r>
            <w:proofErr w:type="spellStart"/>
            <w:r w:rsidRPr="007C34A3">
              <w:rPr>
                <w:rFonts w:ascii="Times New Roman" w:hAnsi="Times New Roman"/>
                <w:szCs w:val="24"/>
              </w:rPr>
              <w:t>Профориентационное</w:t>
            </w:r>
            <w:proofErr w:type="spellEnd"/>
            <w:r w:rsidRPr="007C34A3">
              <w:rPr>
                <w:rFonts w:ascii="Times New Roman" w:hAnsi="Times New Roman"/>
                <w:szCs w:val="24"/>
              </w:rPr>
              <w:t xml:space="preserve"> занятие «Пробую профессию в аграрной сфере»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7C34A3">
              <w:rPr>
                <w:rFonts w:ascii="Times New Roman" w:hAnsi="Times New Roman"/>
                <w:szCs w:val="24"/>
              </w:rPr>
              <w:t>(моделирующая онлайн-проба на платформе проекта «Билет в будущее» по профессиям на выбор: агроном,</w:t>
            </w:r>
            <w:proofErr w:type="gramEnd"/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зоотехник и др.)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1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</w:tr>
      <w:tr w:rsidR="005B7CBC" w:rsidRPr="007C34A3" w:rsidTr="00164DD9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19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23</w:t>
            </w:r>
            <w:r w:rsidRPr="007C34A3">
              <w:rPr>
                <w:rFonts w:ascii="Times New Roman" w:hAnsi="Times New Roman"/>
                <w:szCs w:val="24"/>
              </w:rPr>
              <w:t xml:space="preserve"> января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202</w:t>
            </w:r>
            <w:r>
              <w:rPr>
                <w:rFonts w:ascii="Times New Roman" w:hAnsi="Times New Roman"/>
                <w:szCs w:val="24"/>
              </w:rPr>
              <w:t>5</w:t>
            </w:r>
            <w:r w:rsidRPr="007C34A3">
              <w:rPr>
                <w:rFonts w:ascii="Times New Roman" w:hAnsi="Times New Roman"/>
                <w:szCs w:val="24"/>
              </w:rPr>
              <w:t xml:space="preserve"> г.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  <w:tc>
          <w:tcPr>
            <w:tcW w:w="7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 xml:space="preserve">Тема 19. </w:t>
            </w:r>
            <w:proofErr w:type="spellStart"/>
            <w:r w:rsidRPr="007C34A3">
              <w:rPr>
                <w:rFonts w:ascii="Times New Roman" w:hAnsi="Times New Roman"/>
                <w:szCs w:val="24"/>
              </w:rPr>
              <w:t>Профориентационное</w:t>
            </w:r>
            <w:proofErr w:type="spellEnd"/>
            <w:r w:rsidRPr="007C34A3">
              <w:rPr>
                <w:rFonts w:ascii="Times New Roman" w:hAnsi="Times New Roman"/>
                <w:szCs w:val="24"/>
              </w:rPr>
              <w:t xml:space="preserve"> занятие «Россия здоровая: узнаю достижения страны в области медицины и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здравоохранения»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(сфера здравоохранения, фармацевтика и биотехнологии)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1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</w:tr>
      <w:tr w:rsidR="005B7CBC" w:rsidRPr="007C34A3" w:rsidTr="00164DD9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20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</w:t>
            </w:r>
            <w:r w:rsidRPr="007C34A3">
              <w:rPr>
                <w:rFonts w:ascii="Times New Roman" w:hAnsi="Times New Roman"/>
                <w:szCs w:val="24"/>
              </w:rPr>
              <w:t xml:space="preserve"> января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202</w:t>
            </w:r>
            <w:r>
              <w:rPr>
                <w:rFonts w:ascii="Times New Roman" w:hAnsi="Times New Roman"/>
                <w:szCs w:val="24"/>
              </w:rPr>
              <w:t>5</w:t>
            </w:r>
            <w:r w:rsidRPr="007C34A3">
              <w:rPr>
                <w:rFonts w:ascii="Times New Roman" w:hAnsi="Times New Roman"/>
                <w:szCs w:val="24"/>
              </w:rPr>
              <w:t xml:space="preserve"> г.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  <w:tc>
          <w:tcPr>
            <w:tcW w:w="7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 xml:space="preserve">Тема 20. </w:t>
            </w:r>
            <w:proofErr w:type="spellStart"/>
            <w:r w:rsidRPr="007C34A3">
              <w:rPr>
                <w:rFonts w:ascii="Times New Roman" w:hAnsi="Times New Roman"/>
                <w:szCs w:val="24"/>
              </w:rPr>
              <w:t>Профориентационное</w:t>
            </w:r>
            <w:proofErr w:type="spellEnd"/>
            <w:r w:rsidRPr="007C34A3">
              <w:rPr>
                <w:rFonts w:ascii="Times New Roman" w:hAnsi="Times New Roman"/>
                <w:szCs w:val="24"/>
              </w:rPr>
              <w:t xml:space="preserve"> занятие «Пробую профессию в области медицины»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7C34A3">
              <w:rPr>
                <w:rFonts w:ascii="Times New Roman" w:hAnsi="Times New Roman"/>
                <w:szCs w:val="24"/>
              </w:rPr>
              <w:t>(моделирующая онлайн-проба на платформе проекта «Билет в будущее» по профессиям на выбор: врач</w:t>
            </w:r>
            <w:proofErr w:type="gramEnd"/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7C34A3">
              <w:rPr>
                <w:rFonts w:ascii="Times New Roman" w:hAnsi="Times New Roman"/>
                <w:szCs w:val="24"/>
              </w:rPr>
              <w:t xml:space="preserve">телемедицины, </w:t>
            </w:r>
            <w:proofErr w:type="spellStart"/>
            <w:r w:rsidRPr="007C34A3">
              <w:rPr>
                <w:rFonts w:ascii="Times New Roman" w:hAnsi="Times New Roman"/>
                <w:szCs w:val="24"/>
              </w:rPr>
              <w:t>биотехнолог</w:t>
            </w:r>
            <w:proofErr w:type="spellEnd"/>
            <w:r w:rsidRPr="007C34A3">
              <w:rPr>
                <w:rFonts w:ascii="Times New Roman" w:hAnsi="Times New Roman"/>
                <w:szCs w:val="24"/>
              </w:rPr>
              <w:t xml:space="preserve"> и др.)</w:t>
            </w:r>
            <w:proofErr w:type="gramEnd"/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5B7CBC" w:rsidRPr="007C34A3" w:rsidTr="00164DD9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21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  <w:r w:rsidRPr="007C34A3">
              <w:rPr>
                <w:rFonts w:ascii="Times New Roman" w:hAnsi="Times New Roman"/>
                <w:szCs w:val="24"/>
              </w:rPr>
              <w:t xml:space="preserve"> февраля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202</w:t>
            </w:r>
            <w:r>
              <w:rPr>
                <w:rFonts w:ascii="Times New Roman" w:hAnsi="Times New Roman"/>
                <w:szCs w:val="24"/>
              </w:rPr>
              <w:t>5</w:t>
            </w:r>
            <w:r w:rsidRPr="007C34A3">
              <w:rPr>
                <w:rFonts w:ascii="Times New Roman" w:hAnsi="Times New Roman"/>
                <w:szCs w:val="24"/>
              </w:rPr>
              <w:t xml:space="preserve"> г.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  <w:tc>
          <w:tcPr>
            <w:tcW w:w="7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 xml:space="preserve">Тема 21. </w:t>
            </w:r>
            <w:proofErr w:type="spellStart"/>
            <w:r w:rsidRPr="007C34A3">
              <w:rPr>
                <w:rFonts w:ascii="Times New Roman" w:hAnsi="Times New Roman"/>
                <w:szCs w:val="24"/>
              </w:rPr>
              <w:t>Профориентационное</w:t>
            </w:r>
            <w:proofErr w:type="spellEnd"/>
            <w:r w:rsidRPr="007C34A3">
              <w:rPr>
                <w:rFonts w:ascii="Times New Roman" w:hAnsi="Times New Roman"/>
                <w:szCs w:val="24"/>
              </w:rPr>
              <w:t xml:space="preserve"> занятие «Россия добрая: узнаю о профессиях на благо общества»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(сфера социального развития, туризма и гостеприимства)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5B7CBC" w:rsidRPr="007C34A3" w:rsidTr="00164DD9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22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1</w:t>
            </w:r>
            <w:r>
              <w:rPr>
                <w:rFonts w:ascii="Times New Roman" w:hAnsi="Times New Roman"/>
                <w:szCs w:val="24"/>
              </w:rPr>
              <w:t>3</w:t>
            </w:r>
            <w:r w:rsidRPr="007C34A3">
              <w:rPr>
                <w:rFonts w:ascii="Times New Roman" w:hAnsi="Times New Roman"/>
                <w:szCs w:val="24"/>
              </w:rPr>
              <w:t xml:space="preserve"> февраля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202</w:t>
            </w:r>
            <w:r>
              <w:rPr>
                <w:rFonts w:ascii="Times New Roman" w:hAnsi="Times New Roman"/>
                <w:szCs w:val="24"/>
              </w:rPr>
              <w:t>5</w:t>
            </w:r>
            <w:r w:rsidRPr="007C34A3">
              <w:rPr>
                <w:rFonts w:ascii="Times New Roman" w:hAnsi="Times New Roman"/>
                <w:szCs w:val="24"/>
              </w:rPr>
              <w:t xml:space="preserve"> г.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  <w:tc>
          <w:tcPr>
            <w:tcW w:w="7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 xml:space="preserve">Тема 22. </w:t>
            </w:r>
            <w:proofErr w:type="spellStart"/>
            <w:r w:rsidRPr="007C34A3">
              <w:rPr>
                <w:rFonts w:ascii="Times New Roman" w:hAnsi="Times New Roman"/>
                <w:szCs w:val="24"/>
              </w:rPr>
              <w:t>Профориентационное</w:t>
            </w:r>
            <w:proofErr w:type="spellEnd"/>
            <w:r w:rsidRPr="007C34A3">
              <w:rPr>
                <w:rFonts w:ascii="Times New Roman" w:hAnsi="Times New Roman"/>
                <w:szCs w:val="24"/>
              </w:rPr>
              <w:t xml:space="preserve"> занятие «Пробую профессию на благо общества»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7C34A3">
              <w:rPr>
                <w:rFonts w:ascii="Times New Roman" w:hAnsi="Times New Roman"/>
                <w:szCs w:val="24"/>
              </w:rPr>
              <w:t>(моделирующая онлайн-проба на платформе проекта «Билет в будущее» по профессиям на выбор: менеджер</w:t>
            </w:r>
            <w:proofErr w:type="gramEnd"/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по туризму, организатор благотворительных мероприятий и др.)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5B7CBC" w:rsidRPr="007C34A3" w:rsidTr="00164DD9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23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2</w:t>
            </w:r>
            <w:r>
              <w:rPr>
                <w:rFonts w:ascii="Times New Roman" w:hAnsi="Times New Roman"/>
                <w:szCs w:val="24"/>
              </w:rPr>
              <w:t>0</w:t>
            </w:r>
            <w:r w:rsidRPr="007C34A3">
              <w:rPr>
                <w:rFonts w:ascii="Times New Roman" w:hAnsi="Times New Roman"/>
                <w:szCs w:val="24"/>
              </w:rPr>
              <w:t xml:space="preserve"> февраля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202</w:t>
            </w:r>
            <w:r>
              <w:rPr>
                <w:rFonts w:ascii="Times New Roman" w:hAnsi="Times New Roman"/>
                <w:szCs w:val="24"/>
              </w:rPr>
              <w:t>5</w:t>
            </w:r>
            <w:r w:rsidRPr="007C34A3">
              <w:rPr>
                <w:rFonts w:ascii="Times New Roman" w:hAnsi="Times New Roman"/>
                <w:szCs w:val="24"/>
              </w:rPr>
              <w:t xml:space="preserve"> г.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  <w:tc>
          <w:tcPr>
            <w:tcW w:w="7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 xml:space="preserve">Тема 23. </w:t>
            </w:r>
            <w:proofErr w:type="spellStart"/>
            <w:r w:rsidRPr="007C34A3">
              <w:rPr>
                <w:rFonts w:ascii="Times New Roman" w:hAnsi="Times New Roman"/>
                <w:szCs w:val="24"/>
              </w:rPr>
              <w:t>Профориентационное</w:t>
            </w:r>
            <w:proofErr w:type="spellEnd"/>
            <w:r w:rsidRPr="007C34A3">
              <w:rPr>
                <w:rFonts w:ascii="Times New Roman" w:hAnsi="Times New Roman"/>
                <w:szCs w:val="24"/>
              </w:rPr>
              <w:t xml:space="preserve"> занятие «Россия креативная: узнаю творческие профессии»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(сфера культуры и искусства)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5B7CBC" w:rsidRPr="007C34A3" w:rsidTr="00164DD9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24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27</w:t>
            </w:r>
            <w:r w:rsidRPr="007C34A3">
              <w:rPr>
                <w:rFonts w:ascii="Times New Roman" w:hAnsi="Times New Roman"/>
                <w:szCs w:val="24"/>
              </w:rPr>
              <w:t xml:space="preserve"> февраля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202</w:t>
            </w:r>
            <w:r>
              <w:rPr>
                <w:rFonts w:ascii="Times New Roman" w:hAnsi="Times New Roman"/>
                <w:szCs w:val="24"/>
              </w:rPr>
              <w:t>5</w:t>
            </w:r>
            <w:r w:rsidRPr="007C34A3">
              <w:rPr>
                <w:rFonts w:ascii="Times New Roman" w:hAnsi="Times New Roman"/>
                <w:szCs w:val="24"/>
              </w:rPr>
              <w:t xml:space="preserve"> г.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  <w:tc>
          <w:tcPr>
            <w:tcW w:w="7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 xml:space="preserve">Тема 24. </w:t>
            </w:r>
            <w:proofErr w:type="spellStart"/>
            <w:r w:rsidRPr="007C34A3">
              <w:rPr>
                <w:rFonts w:ascii="Times New Roman" w:hAnsi="Times New Roman"/>
                <w:szCs w:val="24"/>
              </w:rPr>
              <w:t>Профориентационное</w:t>
            </w:r>
            <w:proofErr w:type="spellEnd"/>
            <w:r w:rsidRPr="007C34A3">
              <w:rPr>
                <w:rFonts w:ascii="Times New Roman" w:hAnsi="Times New Roman"/>
                <w:szCs w:val="24"/>
              </w:rPr>
              <w:t xml:space="preserve"> занятие «Пробую творческую профессию»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7C34A3">
              <w:rPr>
                <w:rFonts w:ascii="Times New Roman" w:hAnsi="Times New Roman"/>
                <w:szCs w:val="24"/>
              </w:rPr>
              <w:t>(моделирующая онлайн-проба на платформе проекта «Билет в будущее» по профессиям на выбор: дизайнер,</w:t>
            </w:r>
            <w:proofErr w:type="gramEnd"/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продюсер и др.)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5B7CBC" w:rsidRPr="007C34A3" w:rsidTr="00164DD9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lastRenderedPageBreak/>
              <w:t>25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  <w:r w:rsidRPr="007C34A3">
              <w:rPr>
                <w:rFonts w:ascii="Times New Roman" w:hAnsi="Times New Roman"/>
                <w:szCs w:val="24"/>
              </w:rPr>
              <w:t xml:space="preserve"> марта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202</w:t>
            </w:r>
            <w:r>
              <w:rPr>
                <w:rFonts w:ascii="Times New Roman" w:hAnsi="Times New Roman"/>
                <w:szCs w:val="24"/>
              </w:rPr>
              <w:t>5</w:t>
            </w:r>
            <w:r w:rsidRPr="007C34A3">
              <w:rPr>
                <w:rFonts w:ascii="Times New Roman" w:hAnsi="Times New Roman"/>
                <w:szCs w:val="24"/>
              </w:rPr>
              <w:t xml:space="preserve"> г.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  <w:tc>
          <w:tcPr>
            <w:tcW w:w="7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 xml:space="preserve">Тема 25. </w:t>
            </w:r>
            <w:proofErr w:type="spellStart"/>
            <w:r w:rsidRPr="007C34A3">
              <w:rPr>
                <w:rFonts w:ascii="Times New Roman" w:hAnsi="Times New Roman"/>
                <w:szCs w:val="24"/>
              </w:rPr>
              <w:t>Профориентационное</w:t>
            </w:r>
            <w:proofErr w:type="spellEnd"/>
            <w:r w:rsidRPr="007C34A3">
              <w:rPr>
                <w:rFonts w:ascii="Times New Roman" w:hAnsi="Times New Roman"/>
                <w:szCs w:val="24"/>
              </w:rPr>
              <w:t xml:space="preserve"> занятие «Один день в профессии» (часть 1)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(учитель, актер, эколог)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5B7CBC" w:rsidRPr="007C34A3" w:rsidTr="00164DD9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26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1</w:t>
            </w:r>
            <w:r>
              <w:rPr>
                <w:rFonts w:ascii="Times New Roman" w:hAnsi="Times New Roman"/>
                <w:szCs w:val="24"/>
              </w:rPr>
              <w:t xml:space="preserve">3 </w:t>
            </w:r>
            <w:r w:rsidRPr="007C34A3">
              <w:rPr>
                <w:rFonts w:ascii="Times New Roman" w:hAnsi="Times New Roman"/>
                <w:szCs w:val="24"/>
              </w:rPr>
              <w:t>марта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202</w:t>
            </w:r>
            <w:r>
              <w:rPr>
                <w:rFonts w:ascii="Times New Roman" w:hAnsi="Times New Roman"/>
                <w:szCs w:val="24"/>
              </w:rPr>
              <w:t>5</w:t>
            </w:r>
            <w:r w:rsidRPr="007C34A3">
              <w:rPr>
                <w:rFonts w:ascii="Times New Roman" w:hAnsi="Times New Roman"/>
                <w:szCs w:val="24"/>
              </w:rPr>
              <w:t xml:space="preserve"> г.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  <w:tc>
          <w:tcPr>
            <w:tcW w:w="7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 xml:space="preserve">Тема 26. </w:t>
            </w:r>
            <w:proofErr w:type="spellStart"/>
            <w:r w:rsidRPr="007C34A3">
              <w:rPr>
                <w:rFonts w:ascii="Times New Roman" w:hAnsi="Times New Roman"/>
                <w:szCs w:val="24"/>
              </w:rPr>
              <w:t>Профориентационное</w:t>
            </w:r>
            <w:proofErr w:type="spellEnd"/>
            <w:r w:rsidRPr="007C34A3">
              <w:rPr>
                <w:rFonts w:ascii="Times New Roman" w:hAnsi="Times New Roman"/>
                <w:szCs w:val="24"/>
              </w:rPr>
              <w:t xml:space="preserve"> занятие «Один день в профессии» (часть 2)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(пожарный, ветеринар, повар)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5B7CBC" w:rsidRPr="007C34A3" w:rsidTr="00164DD9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27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</w:t>
            </w:r>
            <w:r w:rsidRPr="007C34A3">
              <w:rPr>
                <w:rFonts w:ascii="Times New Roman" w:hAnsi="Times New Roman"/>
                <w:szCs w:val="24"/>
              </w:rPr>
              <w:t xml:space="preserve"> марта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2025</w:t>
            </w:r>
            <w:r w:rsidRPr="007C34A3">
              <w:rPr>
                <w:rFonts w:ascii="Times New Roman" w:hAnsi="Times New Roman"/>
                <w:szCs w:val="24"/>
              </w:rPr>
              <w:t xml:space="preserve"> г.</w:t>
            </w:r>
          </w:p>
        </w:tc>
        <w:tc>
          <w:tcPr>
            <w:tcW w:w="7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 xml:space="preserve">Тема 27. </w:t>
            </w:r>
            <w:proofErr w:type="spellStart"/>
            <w:r w:rsidRPr="007C34A3">
              <w:rPr>
                <w:rFonts w:ascii="Times New Roman" w:hAnsi="Times New Roman"/>
                <w:szCs w:val="24"/>
              </w:rPr>
              <w:t>Профориентационный</w:t>
            </w:r>
            <w:proofErr w:type="spellEnd"/>
            <w:r w:rsidRPr="007C34A3">
              <w:rPr>
                <w:rFonts w:ascii="Times New Roman" w:hAnsi="Times New Roman"/>
                <w:szCs w:val="24"/>
              </w:rPr>
              <w:t xml:space="preserve"> сериал проекта «Билет в будущее» (часть 1)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5B7CBC" w:rsidRPr="007C34A3" w:rsidTr="00164DD9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28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  <w:r w:rsidRPr="007C34A3">
              <w:rPr>
                <w:rFonts w:ascii="Times New Roman" w:hAnsi="Times New Roman"/>
                <w:szCs w:val="24"/>
              </w:rPr>
              <w:t xml:space="preserve"> апреля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202</w:t>
            </w:r>
            <w:r>
              <w:rPr>
                <w:rFonts w:ascii="Times New Roman" w:hAnsi="Times New Roman"/>
                <w:szCs w:val="24"/>
              </w:rPr>
              <w:t>5</w:t>
            </w:r>
            <w:r w:rsidRPr="007C34A3">
              <w:rPr>
                <w:rFonts w:ascii="Times New Roman" w:hAnsi="Times New Roman"/>
                <w:szCs w:val="24"/>
              </w:rPr>
              <w:t xml:space="preserve"> г.</w:t>
            </w:r>
          </w:p>
        </w:tc>
        <w:tc>
          <w:tcPr>
            <w:tcW w:w="7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 xml:space="preserve">Тема 28. </w:t>
            </w:r>
            <w:proofErr w:type="spellStart"/>
            <w:r w:rsidRPr="007C34A3">
              <w:rPr>
                <w:rFonts w:ascii="Times New Roman" w:hAnsi="Times New Roman"/>
                <w:szCs w:val="24"/>
              </w:rPr>
              <w:t>Профориентационный</w:t>
            </w:r>
            <w:proofErr w:type="spellEnd"/>
            <w:r w:rsidRPr="007C34A3">
              <w:rPr>
                <w:rFonts w:ascii="Times New Roman" w:hAnsi="Times New Roman"/>
                <w:szCs w:val="24"/>
              </w:rPr>
              <w:t xml:space="preserve"> сериал проекта «Билет в будущее» (часть 2)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5B7CBC" w:rsidRPr="007C34A3" w:rsidTr="00164DD9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29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  <w:r w:rsidRPr="007C34A3">
              <w:rPr>
                <w:rFonts w:ascii="Times New Roman" w:hAnsi="Times New Roman"/>
                <w:szCs w:val="24"/>
              </w:rPr>
              <w:t xml:space="preserve"> апреля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202</w:t>
            </w:r>
            <w:r>
              <w:rPr>
                <w:rFonts w:ascii="Times New Roman" w:hAnsi="Times New Roman"/>
                <w:szCs w:val="24"/>
              </w:rPr>
              <w:t>5</w:t>
            </w:r>
            <w:r w:rsidRPr="007C34A3">
              <w:rPr>
                <w:rFonts w:ascii="Times New Roman" w:hAnsi="Times New Roman"/>
                <w:szCs w:val="24"/>
              </w:rPr>
              <w:t xml:space="preserve"> г.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  <w:tc>
          <w:tcPr>
            <w:tcW w:w="7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 xml:space="preserve">Тема 29. </w:t>
            </w:r>
            <w:proofErr w:type="spellStart"/>
            <w:r w:rsidRPr="007C34A3">
              <w:rPr>
                <w:rFonts w:ascii="Times New Roman" w:hAnsi="Times New Roman"/>
                <w:szCs w:val="24"/>
              </w:rPr>
              <w:t>Профориентационное</w:t>
            </w:r>
            <w:proofErr w:type="spellEnd"/>
            <w:r w:rsidRPr="007C34A3">
              <w:rPr>
                <w:rFonts w:ascii="Times New Roman" w:hAnsi="Times New Roman"/>
                <w:szCs w:val="24"/>
              </w:rPr>
              <w:t xml:space="preserve"> занятие «Пробую профессию в инженерной сфере»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(</w:t>
            </w:r>
            <w:proofErr w:type="gramStart"/>
            <w:r w:rsidRPr="007C34A3">
              <w:rPr>
                <w:rFonts w:ascii="Times New Roman" w:hAnsi="Times New Roman"/>
                <w:szCs w:val="24"/>
              </w:rPr>
              <w:t>моделирующая</w:t>
            </w:r>
            <w:proofErr w:type="gramEnd"/>
            <w:r w:rsidRPr="007C34A3">
              <w:rPr>
                <w:rFonts w:ascii="Times New Roman" w:hAnsi="Times New Roman"/>
                <w:szCs w:val="24"/>
              </w:rPr>
              <w:t xml:space="preserve"> онлайн-проба на платформе проекта «Билет в будущее»)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5B7CBC" w:rsidRPr="007C34A3" w:rsidTr="00164DD9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30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1</w:t>
            </w:r>
            <w:r>
              <w:rPr>
                <w:rFonts w:ascii="Times New Roman" w:hAnsi="Times New Roman"/>
                <w:szCs w:val="24"/>
              </w:rPr>
              <w:t>7</w:t>
            </w:r>
            <w:r w:rsidRPr="007C34A3">
              <w:rPr>
                <w:rFonts w:ascii="Times New Roman" w:hAnsi="Times New Roman"/>
                <w:szCs w:val="24"/>
              </w:rPr>
              <w:t xml:space="preserve"> апреля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202</w:t>
            </w:r>
            <w:r>
              <w:rPr>
                <w:rFonts w:ascii="Times New Roman" w:hAnsi="Times New Roman"/>
                <w:szCs w:val="24"/>
              </w:rPr>
              <w:t>5</w:t>
            </w:r>
            <w:r w:rsidRPr="007C34A3">
              <w:rPr>
                <w:rFonts w:ascii="Times New Roman" w:hAnsi="Times New Roman"/>
                <w:szCs w:val="24"/>
              </w:rPr>
              <w:t xml:space="preserve"> г.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  <w:tc>
          <w:tcPr>
            <w:tcW w:w="7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 xml:space="preserve">Тема 30. </w:t>
            </w:r>
            <w:proofErr w:type="spellStart"/>
            <w:r w:rsidRPr="007C34A3">
              <w:rPr>
                <w:rFonts w:ascii="Times New Roman" w:hAnsi="Times New Roman"/>
                <w:szCs w:val="24"/>
              </w:rPr>
              <w:t>Профориентационное</w:t>
            </w:r>
            <w:proofErr w:type="spellEnd"/>
            <w:r w:rsidRPr="007C34A3">
              <w:rPr>
                <w:rFonts w:ascii="Times New Roman" w:hAnsi="Times New Roman"/>
                <w:szCs w:val="24"/>
              </w:rPr>
              <w:t xml:space="preserve"> занятие «Пробую профессию в цифровой сфере»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(</w:t>
            </w:r>
            <w:proofErr w:type="gramStart"/>
            <w:r w:rsidRPr="007C34A3">
              <w:rPr>
                <w:rFonts w:ascii="Times New Roman" w:hAnsi="Times New Roman"/>
                <w:szCs w:val="24"/>
              </w:rPr>
              <w:t>моделирующая</w:t>
            </w:r>
            <w:proofErr w:type="gramEnd"/>
            <w:r w:rsidRPr="007C34A3">
              <w:rPr>
                <w:rFonts w:ascii="Times New Roman" w:hAnsi="Times New Roman"/>
                <w:szCs w:val="24"/>
              </w:rPr>
              <w:t xml:space="preserve"> онлайн-проба на платформе проекта «Билет в будущее»)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5B7CBC" w:rsidRPr="007C34A3" w:rsidTr="00164DD9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31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</w:t>
            </w:r>
            <w:r w:rsidRPr="007C34A3">
              <w:rPr>
                <w:rFonts w:ascii="Times New Roman" w:hAnsi="Times New Roman"/>
                <w:szCs w:val="24"/>
              </w:rPr>
              <w:t xml:space="preserve"> апреля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202</w:t>
            </w:r>
            <w:r>
              <w:rPr>
                <w:rFonts w:ascii="Times New Roman" w:hAnsi="Times New Roman"/>
                <w:szCs w:val="24"/>
              </w:rPr>
              <w:t>5</w:t>
            </w:r>
            <w:r w:rsidRPr="007C34A3">
              <w:rPr>
                <w:rFonts w:ascii="Times New Roman" w:hAnsi="Times New Roman"/>
                <w:szCs w:val="24"/>
              </w:rPr>
              <w:t xml:space="preserve"> г.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  <w:tc>
          <w:tcPr>
            <w:tcW w:w="7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 xml:space="preserve">Тема 31. </w:t>
            </w:r>
            <w:proofErr w:type="spellStart"/>
            <w:r w:rsidRPr="007C34A3">
              <w:rPr>
                <w:rFonts w:ascii="Times New Roman" w:hAnsi="Times New Roman"/>
                <w:szCs w:val="24"/>
              </w:rPr>
              <w:t>Профориентационное</w:t>
            </w:r>
            <w:proofErr w:type="spellEnd"/>
            <w:r w:rsidRPr="007C34A3">
              <w:rPr>
                <w:rFonts w:ascii="Times New Roman" w:hAnsi="Times New Roman"/>
                <w:szCs w:val="24"/>
              </w:rPr>
              <w:t xml:space="preserve"> занятие «Пробую профессию в сфере промышленности»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(</w:t>
            </w:r>
            <w:proofErr w:type="gramStart"/>
            <w:r w:rsidRPr="007C34A3">
              <w:rPr>
                <w:rFonts w:ascii="Times New Roman" w:hAnsi="Times New Roman"/>
                <w:szCs w:val="24"/>
              </w:rPr>
              <w:t>моделирующая</w:t>
            </w:r>
            <w:proofErr w:type="gramEnd"/>
            <w:r w:rsidRPr="007C34A3">
              <w:rPr>
                <w:rFonts w:ascii="Times New Roman" w:hAnsi="Times New Roman"/>
                <w:szCs w:val="24"/>
              </w:rPr>
              <w:t xml:space="preserve"> онлайн-проба на платформе проекта «Билет в будущее»)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5B7CBC" w:rsidRPr="007C34A3" w:rsidTr="00164DD9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32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  <w:r w:rsidRPr="007C34A3">
              <w:rPr>
                <w:rFonts w:ascii="Times New Roman" w:hAnsi="Times New Roman"/>
                <w:szCs w:val="24"/>
              </w:rPr>
              <w:t xml:space="preserve"> мая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202</w:t>
            </w:r>
            <w:r>
              <w:rPr>
                <w:rFonts w:ascii="Times New Roman" w:hAnsi="Times New Roman"/>
                <w:szCs w:val="24"/>
              </w:rPr>
              <w:t>5</w:t>
            </w:r>
            <w:r w:rsidRPr="007C34A3">
              <w:rPr>
                <w:rFonts w:ascii="Times New Roman" w:hAnsi="Times New Roman"/>
                <w:szCs w:val="24"/>
              </w:rPr>
              <w:t xml:space="preserve"> г</w:t>
            </w: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  <w:tc>
          <w:tcPr>
            <w:tcW w:w="7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 xml:space="preserve">Тема 32. </w:t>
            </w:r>
            <w:proofErr w:type="spellStart"/>
            <w:r w:rsidRPr="007C34A3">
              <w:rPr>
                <w:rFonts w:ascii="Times New Roman" w:hAnsi="Times New Roman"/>
                <w:szCs w:val="24"/>
              </w:rPr>
              <w:t>Профориентационное</w:t>
            </w:r>
            <w:proofErr w:type="spellEnd"/>
            <w:r w:rsidRPr="007C34A3">
              <w:rPr>
                <w:rFonts w:ascii="Times New Roman" w:hAnsi="Times New Roman"/>
                <w:szCs w:val="24"/>
              </w:rPr>
              <w:t xml:space="preserve"> занятие «Пробую профессию в сфере медицины»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(</w:t>
            </w:r>
            <w:proofErr w:type="gramStart"/>
            <w:r w:rsidRPr="007C34A3">
              <w:rPr>
                <w:rFonts w:ascii="Times New Roman" w:hAnsi="Times New Roman"/>
                <w:szCs w:val="24"/>
              </w:rPr>
              <w:t>моделирующая</w:t>
            </w:r>
            <w:proofErr w:type="gramEnd"/>
            <w:r w:rsidRPr="007C34A3">
              <w:rPr>
                <w:rFonts w:ascii="Times New Roman" w:hAnsi="Times New Roman"/>
                <w:szCs w:val="24"/>
              </w:rPr>
              <w:t xml:space="preserve"> онлайн-проба на платформе проекта «Билет в будущее»)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5B7CBC" w:rsidRPr="007C34A3" w:rsidTr="00164DD9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33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</w:t>
            </w:r>
            <w:r w:rsidRPr="007C34A3">
              <w:rPr>
                <w:rFonts w:ascii="Times New Roman" w:hAnsi="Times New Roman"/>
                <w:szCs w:val="24"/>
              </w:rPr>
              <w:t xml:space="preserve"> мая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202</w:t>
            </w:r>
            <w:r>
              <w:rPr>
                <w:rFonts w:ascii="Times New Roman" w:hAnsi="Times New Roman"/>
                <w:szCs w:val="24"/>
              </w:rPr>
              <w:t>5</w:t>
            </w:r>
            <w:r w:rsidRPr="007C34A3">
              <w:rPr>
                <w:rFonts w:ascii="Times New Roman" w:hAnsi="Times New Roman"/>
                <w:szCs w:val="24"/>
              </w:rPr>
              <w:t xml:space="preserve"> г.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br/>
            </w:r>
          </w:p>
        </w:tc>
        <w:tc>
          <w:tcPr>
            <w:tcW w:w="7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 xml:space="preserve">Тема 33. </w:t>
            </w:r>
            <w:proofErr w:type="spellStart"/>
            <w:r w:rsidRPr="007C34A3">
              <w:rPr>
                <w:rFonts w:ascii="Times New Roman" w:hAnsi="Times New Roman"/>
                <w:szCs w:val="24"/>
              </w:rPr>
              <w:t>Профориентационное</w:t>
            </w:r>
            <w:proofErr w:type="spellEnd"/>
            <w:r w:rsidRPr="007C34A3">
              <w:rPr>
                <w:rFonts w:ascii="Times New Roman" w:hAnsi="Times New Roman"/>
                <w:szCs w:val="24"/>
              </w:rPr>
              <w:t xml:space="preserve"> занятие «Пробую профессию в креативной сфере»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(</w:t>
            </w:r>
            <w:proofErr w:type="gramStart"/>
            <w:r w:rsidRPr="007C34A3">
              <w:rPr>
                <w:rFonts w:ascii="Times New Roman" w:hAnsi="Times New Roman"/>
                <w:szCs w:val="24"/>
              </w:rPr>
              <w:t>моделирующая</w:t>
            </w:r>
            <w:proofErr w:type="gramEnd"/>
            <w:r w:rsidRPr="007C34A3">
              <w:rPr>
                <w:rFonts w:ascii="Times New Roman" w:hAnsi="Times New Roman"/>
                <w:szCs w:val="24"/>
              </w:rPr>
              <w:t xml:space="preserve"> онлайн-проба на платформе проекта «Билет в будущее»)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5B7CBC" w:rsidRPr="007C34A3" w:rsidTr="00164DD9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34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</w:t>
            </w:r>
          </w:p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2025</w:t>
            </w:r>
            <w:r w:rsidRPr="007C34A3">
              <w:rPr>
                <w:rFonts w:ascii="Times New Roman" w:hAnsi="Times New Roman"/>
                <w:szCs w:val="24"/>
              </w:rPr>
              <w:t xml:space="preserve"> г.</w:t>
            </w:r>
          </w:p>
        </w:tc>
        <w:tc>
          <w:tcPr>
            <w:tcW w:w="7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 xml:space="preserve">Тема 34. </w:t>
            </w:r>
            <w:proofErr w:type="spellStart"/>
            <w:r w:rsidRPr="007C34A3">
              <w:rPr>
                <w:rFonts w:ascii="Times New Roman" w:hAnsi="Times New Roman"/>
                <w:szCs w:val="24"/>
              </w:rPr>
              <w:t>Профориентационное</w:t>
            </w:r>
            <w:proofErr w:type="spellEnd"/>
            <w:r w:rsidRPr="007C34A3">
              <w:rPr>
                <w:rFonts w:ascii="Times New Roman" w:hAnsi="Times New Roman"/>
                <w:szCs w:val="24"/>
              </w:rPr>
              <w:t xml:space="preserve"> занятие «Моё будущее — моя страна»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7CBC" w:rsidRPr="007C34A3" w:rsidRDefault="005B7CBC" w:rsidP="00164DD9">
            <w:pPr>
              <w:ind w:left="115"/>
              <w:jc w:val="center"/>
              <w:rPr>
                <w:rFonts w:ascii="Times New Roman" w:hAnsi="Times New Roman"/>
                <w:szCs w:val="24"/>
              </w:rPr>
            </w:pPr>
            <w:r w:rsidRPr="007C34A3">
              <w:rPr>
                <w:rFonts w:ascii="Times New Roman" w:hAnsi="Times New Roman"/>
                <w:szCs w:val="24"/>
              </w:rPr>
              <w:t>1</w:t>
            </w:r>
          </w:p>
        </w:tc>
      </w:tr>
    </w:tbl>
    <w:p w:rsidR="000C44AA" w:rsidRDefault="000C44AA">
      <w:pPr>
        <w:spacing w:after="150"/>
        <w:ind w:left="120" w:hanging="120"/>
        <w:jc w:val="both"/>
        <w:rPr>
          <w:rFonts w:ascii="PT Sans" w:hAnsi="PT Sans"/>
          <w:sz w:val="21"/>
          <w:highlight w:val="white"/>
        </w:rPr>
      </w:pPr>
    </w:p>
    <w:p w:rsidR="000C44AA" w:rsidRDefault="008340C1">
      <w:pPr>
        <w:spacing w:after="150"/>
        <w:ind w:left="120" w:hanging="120"/>
        <w:rPr>
          <w:rFonts w:ascii="PT Sans" w:hAnsi="PT Sans"/>
          <w:sz w:val="21"/>
          <w:highlight w:val="white"/>
        </w:rPr>
      </w:pPr>
      <w:r>
        <w:br/>
      </w:r>
    </w:p>
    <w:p w:rsidR="000C44AA" w:rsidRDefault="008340C1">
      <w:r>
        <w:br/>
      </w:r>
    </w:p>
    <w:p w:rsidR="000C44AA" w:rsidRDefault="000C44AA"/>
    <w:sectPr w:rsidR="000C44AA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PT 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D7D8A"/>
    <w:multiLevelType w:val="multilevel"/>
    <w:tmpl w:val="EFA63B8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0D50996"/>
    <w:multiLevelType w:val="multilevel"/>
    <w:tmpl w:val="E5081AE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01CC10B9"/>
    <w:multiLevelType w:val="multilevel"/>
    <w:tmpl w:val="709806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3">
    <w:nsid w:val="04531155"/>
    <w:multiLevelType w:val="multilevel"/>
    <w:tmpl w:val="24F8B05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0EE10B20"/>
    <w:multiLevelType w:val="multilevel"/>
    <w:tmpl w:val="07D0301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1A5B4907"/>
    <w:multiLevelType w:val="multilevel"/>
    <w:tmpl w:val="A080F8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6">
    <w:nsid w:val="21AD1F3A"/>
    <w:multiLevelType w:val="multilevel"/>
    <w:tmpl w:val="489E5E0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236348AA"/>
    <w:multiLevelType w:val="multilevel"/>
    <w:tmpl w:val="DB2E20A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2A716C21"/>
    <w:multiLevelType w:val="multilevel"/>
    <w:tmpl w:val="E5E8AB3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30A26862"/>
    <w:multiLevelType w:val="multilevel"/>
    <w:tmpl w:val="7C787AF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34C40D02"/>
    <w:multiLevelType w:val="multilevel"/>
    <w:tmpl w:val="4C328E7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nsid w:val="3D577CC2"/>
    <w:multiLevelType w:val="multilevel"/>
    <w:tmpl w:val="E41C93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2">
    <w:nsid w:val="413561B7"/>
    <w:multiLevelType w:val="multilevel"/>
    <w:tmpl w:val="E5D83CA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>
    <w:nsid w:val="43B40640"/>
    <w:multiLevelType w:val="multilevel"/>
    <w:tmpl w:val="CCEE6C2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nsid w:val="45A808E1"/>
    <w:multiLevelType w:val="multilevel"/>
    <w:tmpl w:val="B832E6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>
    <w:nsid w:val="498247E7"/>
    <w:multiLevelType w:val="multilevel"/>
    <w:tmpl w:val="716A8CC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>
    <w:nsid w:val="4A6B1E71"/>
    <w:multiLevelType w:val="multilevel"/>
    <w:tmpl w:val="16482A4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>
    <w:nsid w:val="4C1A553E"/>
    <w:multiLevelType w:val="multilevel"/>
    <w:tmpl w:val="CA02380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>
    <w:nsid w:val="530F2D65"/>
    <w:multiLevelType w:val="multilevel"/>
    <w:tmpl w:val="8C646B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9">
    <w:nsid w:val="55B7159B"/>
    <w:multiLevelType w:val="multilevel"/>
    <w:tmpl w:val="13087F4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>
    <w:nsid w:val="58CC4D52"/>
    <w:multiLevelType w:val="multilevel"/>
    <w:tmpl w:val="2050211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>
    <w:nsid w:val="5A6D584B"/>
    <w:multiLevelType w:val="multilevel"/>
    <w:tmpl w:val="172A0A8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>
    <w:nsid w:val="64107CEF"/>
    <w:multiLevelType w:val="multilevel"/>
    <w:tmpl w:val="6F98B80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>
    <w:nsid w:val="740A6A8D"/>
    <w:multiLevelType w:val="multilevel"/>
    <w:tmpl w:val="CD82AFB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>
    <w:nsid w:val="7FA24721"/>
    <w:multiLevelType w:val="multilevel"/>
    <w:tmpl w:val="1C02F4A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1"/>
  </w:num>
  <w:num w:numId="2">
    <w:abstractNumId w:val="22"/>
  </w:num>
  <w:num w:numId="3">
    <w:abstractNumId w:val="16"/>
  </w:num>
  <w:num w:numId="4">
    <w:abstractNumId w:val="1"/>
  </w:num>
  <w:num w:numId="5">
    <w:abstractNumId w:val="3"/>
  </w:num>
  <w:num w:numId="6">
    <w:abstractNumId w:val="13"/>
  </w:num>
  <w:num w:numId="7">
    <w:abstractNumId w:val="12"/>
  </w:num>
  <w:num w:numId="8">
    <w:abstractNumId w:val="6"/>
  </w:num>
  <w:num w:numId="9">
    <w:abstractNumId w:val="19"/>
  </w:num>
  <w:num w:numId="10">
    <w:abstractNumId w:val="20"/>
  </w:num>
  <w:num w:numId="11">
    <w:abstractNumId w:val="2"/>
  </w:num>
  <w:num w:numId="12">
    <w:abstractNumId w:val="14"/>
  </w:num>
  <w:num w:numId="13">
    <w:abstractNumId w:val="21"/>
  </w:num>
  <w:num w:numId="14">
    <w:abstractNumId w:val="9"/>
  </w:num>
  <w:num w:numId="15">
    <w:abstractNumId w:val="18"/>
  </w:num>
  <w:num w:numId="16">
    <w:abstractNumId w:val="24"/>
  </w:num>
  <w:num w:numId="17">
    <w:abstractNumId w:val="7"/>
  </w:num>
  <w:num w:numId="18">
    <w:abstractNumId w:val="10"/>
  </w:num>
  <w:num w:numId="19">
    <w:abstractNumId w:val="0"/>
  </w:num>
  <w:num w:numId="20">
    <w:abstractNumId w:val="23"/>
  </w:num>
  <w:num w:numId="21">
    <w:abstractNumId w:val="17"/>
  </w:num>
  <w:num w:numId="22">
    <w:abstractNumId w:val="15"/>
  </w:num>
  <w:num w:numId="23">
    <w:abstractNumId w:val="8"/>
  </w:num>
  <w:num w:numId="24">
    <w:abstractNumId w:val="4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4AA"/>
    <w:rsid w:val="000C44AA"/>
    <w:rsid w:val="00362F7C"/>
    <w:rsid w:val="00587AFB"/>
    <w:rsid w:val="005B7CBC"/>
    <w:rsid w:val="008340C1"/>
    <w:rsid w:val="00B4092A"/>
    <w:rsid w:val="00C14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No Spacing"/>
    <w:uiPriority w:val="1"/>
    <w:qFormat/>
    <w:rsid w:val="00362F7C"/>
    <w:rPr>
      <w:rFonts w:asciiTheme="minorHAnsi" w:eastAsiaTheme="minorEastAsia" w:hAnsiTheme="minorHAnsi" w:cstheme="minorBidi"/>
      <w:color w:val="auto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No Spacing"/>
    <w:uiPriority w:val="1"/>
    <w:qFormat/>
    <w:rsid w:val="00362F7C"/>
    <w:rPr>
      <w:rFonts w:asciiTheme="minorHAnsi" w:eastAsiaTheme="minorEastAsia" w:hAnsiTheme="minorHAnsi" w:cstheme="minorBidi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23</Pages>
  <Words>8894</Words>
  <Characters>50699</Characters>
  <Application>Microsoft Office Word</Application>
  <DocSecurity>0</DocSecurity>
  <Lines>422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Asus r540 2908</cp:lastModifiedBy>
  <cp:revision>6</cp:revision>
  <dcterms:created xsi:type="dcterms:W3CDTF">2023-09-07T10:32:00Z</dcterms:created>
  <dcterms:modified xsi:type="dcterms:W3CDTF">2024-08-14T18:50:00Z</dcterms:modified>
</cp:coreProperties>
</file>